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0C7" w:rsidRDefault="00657C29" w:rsidP="007C60C7">
      <w:pPr>
        <w:rPr>
          <w:lang w:val="en-US"/>
        </w:rPr>
      </w:pPr>
      <w:r>
        <w:rPr>
          <w:noProof/>
        </w:rPr>
        <w:drawing>
          <wp:inline distT="0" distB="0" distL="0" distR="0">
            <wp:extent cx="6570345" cy="8502799"/>
            <wp:effectExtent l="19050" t="0" r="1905" b="0"/>
            <wp:docPr id="1" name="Рисунок 1" descr="C:\Users\Людмила Михайловна\Desktop\новые лок. акты\тит прог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 Михайловна\Desktop\новые лок. акты\тит прог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502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C29" w:rsidRDefault="00657C29" w:rsidP="007C60C7">
      <w:pPr>
        <w:rPr>
          <w:lang w:val="en-US"/>
        </w:rPr>
      </w:pPr>
    </w:p>
    <w:p w:rsidR="00657C29" w:rsidRPr="00657C29" w:rsidRDefault="00657C29" w:rsidP="007C60C7">
      <w:pPr>
        <w:rPr>
          <w:lang w:val="en-US"/>
        </w:rPr>
      </w:pPr>
    </w:p>
    <w:tbl>
      <w:tblPr>
        <w:tblW w:w="0" w:type="auto"/>
        <w:tblInd w:w="250" w:type="dxa"/>
        <w:tblLook w:val="04A0"/>
      </w:tblPr>
      <w:tblGrid>
        <w:gridCol w:w="5528"/>
        <w:gridCol w:w="4111"/>
      </w:tblGrid>
      <w:tr w:rsidR="007C60C7" w:rsidTr="00C41494">
        <w:tc>
          <w:tcPr>
            <w:tcW w:w="5528" w:type="dxa"/>
            <w:hideMark/>
          </w:tcPr>
          <w:p w:rsidR="007C60C7" w:rsidRPr="00F86AE2" w:rsidRDefault="007C60C7" w:rsidP="00C41494">
            <w:pPr>
              <w:pStyle w:val="a7"/>
              <w:ind w:firstLine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6AE2">
              <w:rPr>
                <w:rFonts w:ascii="Times New Roman" w:hAnsi="Times New Roman" w:cs="Times New Roman"/>
                <w:bCs/>
              </w:rPr>
              <w:lastRenderedPageBreak/>
              <w:t>Рассмотрено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F86AE2">
              <w:rPr>
                <w:rFonts w:ascii="Times New Roman" w:hAnsi="Times New Roman" w:cs="Times New Roman"/>
                <w:bCs/>
              </w:rPr>
              <w:t xml:space="preserve"> и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F86AE2">
              <w:rPr>
                <w:rFonts w:ascii="Times New Roman" w:hAnsi="Times New Roman" w:cs="Times New Roman"/>
                <w:bCs/>
              </w:rPr>
              <w:t xml:space="preserve">принято на </w:t>
            </w:r>
          </w:p>
          <w:p w:rsidR="007C60C7" w:rsidRPr="00F86AE2" w:rsidRDefault="007C60C7" w:rsidP="00C41494">
            <w:pPr>
              <w:pStyle w:val="a7"/>
              <w:ind w:firstLine="0"/>
              <w:contextualSpacing/>
              <w:rPr>
                <w:rFonts w:ascii="Times New Roman" w:hAnsi="Times New Roman" w:cs="Times New Roman"/>
                <w:bCs/>
              </w:rPr>
            </w:pPr>
            <w:r w:rsidRPr="00F86AE2">
              <w:rPr>
                <w:rFonts w:ascii="Times New Roman" w:hAnsi="Times New Roman" w:cs="Times New Roman"/>
                <w:bCs/>
              </w:rPr>
              <w:t xml:space="preserve">педагогическом </w:t>
            </w:r>
            <w:r>
              <w:rPr>
                <w:rFonts w:ascii="Times New Roman" w:hAnsi="Times New Roman" w:cs="Times New Roman"/>
                <w:bCs/>
              </w:rPr>
              <w:t xml:space="preserve"> совете МБУ</w:t>
            </w:r>
            <w:r w:rsidRPr="00F86AE2">
              <w:rPr>
                <w:rFonts w:ascii="Times New Roman" w:hAnsi="Times New Roman" w:cs="Times New Roman"/>
                <w:bCs/>
              </w:rPr>
              <w:t xml:space="preserve"> ДО </w:t>
            </w:r>
          </w:p>
          <w:p w:rsidR="007C60C7" w:rsidRPr="00F86AE2" w:rsidRDefault="007C60C7" w:rsidP="00C41494">
            <w:pPr>
              <w:pStyle w:val="a7"/>
              <w:ind w:firstLine="0"/>
              <w:contextualSpacing/>
              <w:rPr>
                <w:rFonts w:ascii="Times New Roman" w:hAnsi="Times New Roman" w:cs="Times New Roman"/>
                <w:bCs/>
              </w:rPr>
            </w:pPr>
            <w:r w:rsidRPr="00F86AE2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 xml:space="preserve">Центр </w:t>
            </w:r>
            <w:r w:rsidRPr="00F86AE2">
              <w:rPr>
                <w:rFonts w:ascii="Times New Roman" w:hAnsi="Times New Roman" w:cs="Times New Roman"/>
                <w:bCs/>
              </w:rPr>
              <w:t xml:space="preserve">детского творчества» </w:t>
            </w:r>
          </w:p>
          <w:p w:rsidR="007C60C7" w:rsidRPr="00F86AE2" w:rsidRDefault="007C60C7" w:rsidP="00C41494">
            <w:pPr>
              <w:pStyle w:val="a7"/>
              <w:ind w:firstLine="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Рыбно-Слободского</w:t>
            </w:r>
            <w:r w:rsidRPr="00F86AE2">
              <w:rPr>
                <w:rFonts w:ascii="Times New Roman" w:hAnsi="Times New Roman" w:cs="Times New Roman"/>
                <w:bCs/>
              </w:rPr>
              <w:t xml:space="preserve"> муниципального района</w:t>
            </w:r>
          </w:p>
          <w:p w:rsidR="007C60C7" w:rsidRPr="00F86AE2" w:rsidRDefault="007C60C7" w:rsidP="00C41494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</w:rPr>
              <w:t>Протокол № 3 от 20.04.</w:t>
            </w:r>
            <w:r w:rsidRPr="00F86AE2">
              <w:rPr>
                <w:rFonts w:ascii="Times New Roman" w:hAnsi="Times New Roman" w:cs="Times New Roman"/>
                <w:bCs/>
              </w:rPr>
              <w:t xml:space="preserve"> 2021г.</w:t>
            </w:r>
          </w:p>
        </w:tc>
        <w:tc>
          <w:tcPr>
            <w:tcW w:w="4111" w:type="dxa"/>
            <w:hideMark/>
          </w:tcPr>
          <w:p w:rsidR="007C60C7" w:rsidRPr="00F86AE2" w:rsidRDefault="007C60C7" w:rsidP="00C41494">
            <w:pPr>
              <w:pStyle w:val="a7"/>
              <w:ind w:firstLine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6AE2">
              <w:rPr>
                <w:rFonts w:ascii="Times New Roman" w:hAnsi="Times New Roman" w:cs="Times New Roman"/>
                <w:bCs/>
              </w:rPr>
              <w:t xml:space="preserve">Утверждено и введено в действие приказом № </w:t>
            </w:r>
            <w:r>
              <w:rPr>
                <w:rFonts w:ascii="Times New Roman" w:hAnsi="Times New Roman" w:cs="Times New Roman"/>
                <w:bCs/>
              </w:rPr>
              <w:t>71 от 26.04</w:t>
            </w:r>
            <w:r w:rsidRPr="00F86AE2">
              <w:rPr>
                <w:rFonts w:ascii="Times New Roman" w:hAnsi="Times New Roman" w:cs="Times New Roman"/>
                <w:bCs/>
              </w:rPr>
              <w:t>.2021 г.</w:t>
            </w:r>
          </w:p>
          <w:p w:rsidR="007C60C7" w:rsidRPr="00F86AE2" w:rsidRDefault="007C60C7" w:rsidP="00C41494">
            <w:pPr>
              <w:pStyle w:val="a7"/>
              <w:ind w:firstLine="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Директор МБУ</w:t>
            </w:r>
            <w:r w:rsidRPr="00F86AE2">
              <w:rPr>
                <w:rFonts w:ascii="Times New Roman" w:hAnsi="Times New Roman" w:cs="Times New Roman"/>
                <w:bCs/>
              </w:rPr>
              <w:t xml:space="preserve"> ДО «</w:t>
            </w:r>
            <w:r>
              <w:rPr>
                <w:rFonts w:ascii="Times New Roman" w:hAnsi="Times New Roman" w:cs="Times New Roman"/>
                <w:bCs/>
              </w:rPr>
              <w:t>Центр</w:t>
            </w:r>
            <w:r w:rsidRPr="00F86AE2">
              <w:rPr>
                <w:rFonts w:ascii="Times New Roman" w:hAnsi="Times New Roman" w:cs="Times New Roman"/>
                <w:bCs/>
              </w:rPr>
              <w:t xml:space="preserve"> детского творчества» </w:t>
            </w:r>
            <w:r>
              <w:rPr>
                <w:rFonts w:ascii="Times New Roman" w:hAnsi="Times New Roman" w:cs="Times New Roman"/>
                <w:bCs/>
              </w:rPr>
              <w:t>Рыбно-Слободского</w:t>
            </w:r>
            <w:r w:rsidRPr="00F86AE2">
              <w:rPr>
                <w:rFonts w:ascii="Times New Roman" w:hAnsi="Times New Roman" w:cs="Times New Roman"/>
                <w:bCs/>
              </w:rPr>
              <w:t xml:space="preserve"> муниципального района</w:t>
            </w:r>
          </w:p>
          <w:p w:rsidR="007C60C7" w:rsidRPr="00F86AE2" w:rsidRDefault="007C60C7" w:rsidP="00C41494">
            <w:pPr>
              <w:pStyle w:val="a7"/>
              <w:contextualSpacing/>
              <w:rPr>
                <w:rFonts w:ascii="Times New Roman" w:hAnsi="Times New Roman" w:cs="Times New Roman"/>
                <w:bCs/>
              </w:rPr>
            </w:pPr>
            <w:r w:rsidRPr="00F86AE2">
              <w:rPr>
                <w:rFonts w:ascii="Times New Roman" w:hAnsi="Times New Roman" w:cs="Times New Roman"/>
                <w:bCs/>
              </w:rPr>
              <w:t>__________</w:t>
            </w:r>
            <w:r>
              <w:rPr>
                <w:rFonts w:ascii="Times New Roman" w:hAnsi="Times New Roman" w:cs="Times New Roman"/>
                <w:bCs/>
              </w:rPr>
              <w:t>Р.Г.Иминова</w:t>
            </w:r>
          </w:p>
        </w:tc>
      </w:tr>
    </w:tbl>
    <w:p w:rsidR="007C60C7" w:rsidRPr="001B2F44" w:rsidRDefault="007C60C7" w:rsidP="007C60C7">
      <w:pPr>
        <w:pStyle w:val="11"/>
        <w:keepNext/>
        <w:keepLines/>
        <w:shd w:val="clear" w:color="auto" w:fill="FFFFFF" w:themeFill="background1"/>
        <w:jc w:val="center"/>
        <w:rPr>
          <w:b/>
        </w:rPr>
      </w:pPr>
    </w:p>
    <w:p w:rsidR="007C60C7" w:rsidRDefault="007C60C7" w:rsidP="007C60C7">
      <w:pPr>
        <w:pStyle w:val="11"/>
        <w:keepNext/>
        <w:keepLines/>
        <w:shd w:val="clear" w:color="auto" w:fill="auto"/>
        <w:jc w:val="center"/>
        <w:rPr>
          <w:b/>
          <w:sz w:val="28"/>
          <w:szCs w:val="28"/>
        </w:rPr>
      </w:pPr>
    </w:p>
    <w:p w:rsidR="007C60C7" w:rsidRPr="00A33126" w:rsidRDefault="007C60C7" w:rsidP="007C60C7">
      <w:pPr>
        <w:pStyle w:val="11"/>
        <w:keepNext/>
        <w:keepLines/>
        <w:shd w:val="clear" w:color="auto" w:fill="auto"/>
        <w:jc w:val="center"/>
        <w:rPr>
          <w:b/>
          <w:sz w:val="28"/>
          <w:szCs w:val="28"/>
        </w:rPr>
      </w:pPr>
      <w:r w:rsidRPr="00A33126">
        <w:rPr>
          <w:b/>
          <w:sz w:val="28"/>
          <w:szCs w:val="28"/>
        </w:rPr>
        <w:t>ПОЛОЖЕНИЕ</w:t>
      </w:r>
    </w:p>
    <w:p w:rsidR="007C60C7" w:rsidRPr="00A33126" w:rsidRDefault="007C60C7" w:rsidP="007C60C7">
      <w:pPr>
        <w:pStyle w:val="11"/>
        <w:keepNext/>
        <w:keepLines/>
        <w:shd w:val="clear" w:color="auto" w:fill="auto"/>
        <w:spacing w:line="240" w:lineRule="auto"/>
        <w:jc w:val="center"/>
        <w:rPr>
          <w:b/>
          <w:sz w:val="28"/>
          <w:szCs w:val="28"/>
        </w:rPr>
      </w:pPr>
      <w:r w:rsidRPr="00A33126">
        <w:rPr>
          <w:b/>
          <w:sz w:val="28"/>
          <w:szCs w:val="28"/>
        </w:rPr>
        <w:t xml:space="preserve">о разработке </w:t>
      </w:r>
      <w:r>
        <w:rPr>
          <w:b/>
          <w:sz w:val="28"/>
          <w:szCs w:val="28"/>
        </w:rPr>
        <w:t xml:space="preserve">дополнительных общеразвивающих общеобразовательных </w:t>
      </w:r>
      <w:r w:rsidRPr="00A33126">
        <w:rPr>
          <w:b/>
          <w:sz w:val="28"/>
          <w:szCs w:val="28"/>
        </w:rPr>
        <w:t>программ, реализуемых муниципальн</w:t>
      </w:r>
      <w:r>
        <w:rPr>
          <w:b/>
          <w:sz w:val="28"/>
          <w:szCs w:val="28"/>
        </w:rPr>
        <w:t>ым</w:t>
      </w:r>
      <w:r w:rsidRPr="00A33126">
        <w:rPr>
          <w:b/>
          <w:sz w:val="28"/>
          <w:szCs w:val="28"/>
        </w:rPr>
        <w:t xml:space="preserve"> бюджетн</w:t>
      </w:r>
      <w:r>
        <w:rPr>
          <w:b/>
          <w:sz w:val="28"/>
          <w:szCs w:val="28"/>
        </w:rPr>
        <w:t>ым</w:t>
      </w:r>
      <w:r w:rsidRPr="00A331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учреждением </w:t>
      </w:r>
      <w:r w:rsidRPr="00A33126">
        <w:rPr>
          <w:b/>
          <w:sz w:val="28"/>
          <w:szCs w:val="28"/>
        </w:rPr>
        <w:t>дополнительного образования «</w:t>
      </w:r>
      <w:r>
        <w:rPr>
          <w:b/>
          <w:sz w:val="28"/>
          <w:szCs w:val="28"/>
        </w:rPr>
        <w:t>Центр</w:t>
      </w:r>
      <w:r w:rsidRPr="00A33126">
        <w:rPr>
          <w:b/>
          <w:sz w:val="28"/>
          <w:szCs w:val="28"/>
        </w:rPr>
        <w:t xml:space="preserve"> детского творчества» </w:t>
      </w:r>
      <w:r>
        <w:rPr>
          <w:b/>
          <w:sz w:val="28"/>
          <w:szCs w:val="28"/>
        </w:rPr>
        <w:t>Рыбно-Слободского</w:t>
      </w:r>
      <w:r w:rsidRPr="00A33126">
        <w:rPr>
          <w:b/>
          <w:sz w:val="28"/>
          <w:szCs w:val="28"/>
        </w:rPr>
        <w:t xml:space="preserve"> муниципального района</w:t>
      </w:r>
    </w:p>
    <w:p w:rsidR="007C60C7" w:rsidRPr="00F85956" w:rsidRDefault="007C60C7" w:rsidP="007C60C7">
      <w:pPr>
        <w:pStyle w:val="20"/>
        <w:keepNext/>
        <w:keepLines/>
        <w:shd w:val="clear" w:color="auto" w:fill="auto"/>
        <w:spacing w:before="0" w:after="0" w:line="552" w:lineRule="exact"/>
        <w:ind w:right="180"/>
        <w:rPr>
          <w:sz w:val="24"/>
          <w:szCs w:val="24"/>
        </w:rPr>
      </w:pPr>
      <w:bookmarkStart w:id="0" w:name="bookmark1"/>
      <w:r w:rsidRPr="00F85956">
        <w:rPr>
          <w:sz w:val="24"/>
          <w:szCs w:val="24"/>
        </w:rPr>
        <w:t>1. Общие положения</w:t>
      </w:r>
      <w:bookmarkEnd w:id="0"/>
    </w:p>
    <w:p w:rsidR="007C60C7" w:rsidRPr="00F85956" w:rsidRDefault="007C60C7" w:rsidP="007C60C7">
      <w:pPr>
        <w:pStyle w:val="a4"/>
        <w:numPr>
          <w:ilvl w:val="0"/>
          <w:numId w:val="1"/>
        </w:numPr>
        <w:shd w:val="clear" w:color="auto" w:fill="auto"/>
        <w:tabs>
          <w:tab w:val="left" w:pos="794"/>
        </w:tabs>
        <w:spacing w:after="0"/>
        <w:ind w:left="20" w:firstLine="38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Настоящее положение разработано в соответствии с:</w:t>
      </w:r>
    </w:p>
    <w:p w:rsidR="007C60C7" w:rsidRPr="00F85956" w:rsidRDefault="007C60C7" w:rsidP="007C60C7">
      <w:pPr>
        <w:pStyle w:val="a4"/>
        <w:numPr>
          <w:ilvl w:val="0"/>
          <w:numId w:val="8"/>
        </w:numPr>
        <w:shd w:val="clear" w:color="auto" w:fill="auto"/>
        <w:tabs>
          <w:tab w:val="left" w:pos="567"/>
        </w:tabs>
        <w:spacing w:after="0"/>
        <w:ind w:left="0" w:right="20" w:firstLine="0"/>
        <w:jc w:val="left"/>
        <w:rPr>
          <w:sz w:val="24"/>
          <w:szCs w:val="24"/>
        </w:rPr>
      </w:pPr>
      <w:r w:rsidRPr="00F85956">
        <w:rPr>
          <w:sz w:val="24"/>
          <w:szCs w:val="24"/>
        </w:rPr>
        <w:t>Федеральным Законом от 29.12.2012 года № 273-ФЭ «Об образовании в Российской Федерации»;</w:t>
      </w:r>
    </w:p>
    <w:p w:rsidR="007C60C7" w:rsidRPr="00F85956" w:rsidRDefault="007C60C7" w:rsidP="007C60C7">
      <w:pPr>
        <w:pStyle w:val="a4"/>
        <w:numPr>
          <w:ilvl w:val="0"/>
          <w:numId w:val="8"/>
        </w:numPr>
        <w:shd w:val="clear" w:color="auto" w:fill="auto"/>
        <w:tabs>
          <w:tab w:val="left" w:pos="567"/>
        </w:tabs>
        <w:spacing w:after="0"/>
        <w:ind w:left="0"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Приказом Минпросвещения России от 09.11.2018 N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7C60C7" w:rsidRPr="00F85956" w:rsidRDefault="007C60C7" w:rsidP="007C60C7">
      <w:pPr>
        <w:pStyle w:val="a4"/>
        <w:numPr>
          <w:ilvl w:val="0"/>
          <w:numId w:val="8"/>
        </w:numPr>
        <w:shd w:val="clear" w:color="auto" w:fill="auto"/>
        <w:tabs>
          <w:tab w:val="left" w:pos="567"/>
        </w:tabs>
        <w:spacing w:after="0"/>
        <w:ind w:left="0" w:right="20" w:firstLine="0"/>
        <w:jc w:val="left"/>
        <w:rPr>
          <w:sz w:val="24"/>
          <w:szCs w:val="24"/>
        </w:rPr>
      </w:pPr>
      <w:r w:rsidRPr="00F85956">
        <w:rPr>
          <w:sz w:val="24"/>
          <w:szCs w:val="24"/>
        </w:rPr>
        <w:t xml:space="preserve">Постановлением Главного государственного санитарного врача Российской Федерации от </w:t>
      </w:r>
      <w:r>
        <w:rPr>
          <w:sz w:val="24"/>
          <w:szCs w:val="24"/>
        </w:rPr>
        <w:t>28</w:t>
      </w:r>
      <w:r w:rsidRPr="00F85956">
        <w:rPr>
          <w:sz w:val="24"/>
          <w:szCs w:val="24"/>
        </w:rPr>
        <w:t>.0</w:t>
      </w:r>
      <w:r>
        <w:rPr>
          <w:sz w:val="24"/>
          <w:szCs w:val="24"/>
        </w:rPr>
        <w:t>9</w:t>
      </w:r>
      <w:r w:rsidRPr="00F85956">
        <w:rPr>
          <w:sz w:val="24"/>
          <w:szCs w:val="24"/>
        </w:rPr>
        <w:t>.20</w:t>
      </w:r>
      <w:r>
        <w:rPr>
          <w:sz w:val="24"/>
          <w:szCs w:val="24"/>
        </w:rPr>
        <w:t>20</w:t>
      </w:r>
      <w:r w:rsidRPr="00F85956"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>28</w:t>
      </w:r>
      <w:r w:rsidRPr="00F85956">
        <w:rPr>
          <w:sz w:val="24"/>
          <w:szCs w:val="24"/>
        </w:rPr>
        <w:t xml:space="preserve"> «Об утверждении </w:t>
      </w:r>
      <w:r>
        <w:rPr>
          <w:sz w:val="24"/>
          <w:szCs w:val="24"/>
        </w:rPr>
        <w:t>санитарных правил СП 2.4.3648-20</w:t>
      </w:r>
      <w:r w:rsidRPr="00F85956">
        <w:rPr>
          <w:sz w:val="24"/>
          <w:szCs w:val="24"/>
        </w:rPr>
        <w:t xml:space="preserve"> «Санитарно</w:t>
      </w:r>
      <w:r>
        <w:rPr>
          <w:sz w:val="24"/>
          <w:szCs w:val="24"/>
        </w:rPr>
        <w:t xml:space="preserve"> </w:t>
      </w:r>
      <w:r w:rsidRPr="00F85956">
        <w:rPr>
          <w:sz w:val="24"/>
          <w:szCs w:val="24"/>
        </w:rPr>
        <w:t xml:space="preserve">- эпидемиологические требования к </w:t>
      </w:r>
      <w:r>
        <w:rPr>
          <w:sz w:val="24"/>
          <w:szCs w:val="24"/>
        </w:rPr>
        <w:t>организации воспитания и обучения, отдыха и оздоровления детей и молодежи</w:t>
      </w:r>
      <w:r w:rsidRPr="00F85956">
        <w:rPr>
          <w:sz w:val="24"/>
          <w:szCs w:val="24"/>
        </w:rPr>
        <w:t>»;</w:t>
      </w:r>
    </w:p>
    <w:p w:rsidR="007C60C7" w:rsidRPr="00F85956" w:rsidRDefault="007C60C7" w:rsidP="007C60C7">
      <w:pPr>
        <w:pStyle w:val="a4"/>
        <w:numPr>
          <w:ilvl w:val="0"/>
          <w:numId w:val="8"/>
        </w:numPr>
        <w:shd w:val="clear" w:color="auto" w:fill="auto"/>
        <w:tabs>
          <w:tab w:val="left" w:pos="567"/>
        </w:tabs>
        <w:spacing w:after="0"/>
        <w:ind w:left="0"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Концепцией развития дополнительного образования детей (Распоряжение Правительства Российской Федерации от 4 сентября 2014 года № 1726-р).</w:t>
      </w:r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При организации образовательной деятельности по дополнительным общеразвивающим программам необходимо учитывать:</w:t>
      </w:r>
    </w:p>
    <w:p w:rsidR="007C60C7" w:rsidRPr="00F85956" w:rsidRDefault="007C60C7" w:rsidP="007C60C7">
      <w:pPr>
        <w:pStyle w:val="a4"/>
        <w:numPr>
          <w:ilvl w:val="0"/>
          <w:numId w:val="9"/>
        </w:numPr>
        <w:shd w:val="clear" w:color="auto" w:fill="auto"/>
        <w:tabs>
          <w:tab w:val="left" w:pos="567"/>
        </w:tabs>
        <w:spacing w:after="0"/>
        <w:ind w:left="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85956">
        <w:rPr>
          <w:sz w:val="24"/>
          <w:szCs w:val="24"/>
        </w:rPr>
        <w:t>римерная форма договора об образовании на обучение по дополнительным образовательным программам, утв. приказом Министерства образования и науки Российской Федерации от 25 октября 2013 года № 1185.</w:t>
      </w:r>
    </w:p>
    <w:p w:rsidR="007C60C7" w:rsidRPr="00F85956" w:rsidRDefault="007C60C7" w:rsidP="007C60C7">
      <w:pPr>
        <w:pStyle w:val="a4"/>
        <w:numPr>
          <w:ilvl w:val="0"/>
          <w:numId w:val="1"/>
        </w:numPr>
        <w:shd w:val="clear" w:color="auto" w:fill="auto"/>
        <w:tabs>
          <w:tab w:val="left" w:pos="567"/>
          <w:tab w:val="left" w:pos="860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Настоящее положение регламентирует порядок разработки, утверждения, структуру и содержание дополнительных общеразвивающих программ.</w:t>
      </w:r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1.3. Дополнительная общеразвивающая программа реализуется в пространстве, не ограниченном образовательными стандартами. Её содержание и сроки обучения определяются образовательной программой, разработанной и утверждённой МБ</w:t>
      </w:r>
      <w:r>
        <w:rPr>
          <w:sz w:val="24"/>
          <w:szCs w:val="24"/>
        </w:rPr>
        <w:t>У</w:t>
      </w:r>
      <w:r w:rsidRPr="00F85956">
        <w:rPr>
          <w:sz w:val="24"/>
          <w:szCs w:val="24"/>
        </w:rPr>
        <w:t xml:space="preserve"> ДО «</w:t>
      </w:r>
      <w:r>
        <w:rPr>
          <w:sz w:val="24"/>
          <w:szCs w:val="24"/>
        </w:rPr>
        <w:t>Центр</w:t>
      </w:r>
      <w:r w:rsidRPr="00F85956">
        <w:rPr>
          <w:sz w:val="24"/>
          <w:szCs w:val="24"/>
        </w:rPr>
        <w:t xml:space="preserve"> детского творчества».</w:t>
      </w:r>
    </w:p>
    <w:p w:rsidR="007C60C7" w:rsidRPr="00F85956" w:rsidRDefault="007C60C7" w:rsidP="007C60C7">
      <w:pPr>
        <w:pStyle w:val="a4"/>
        <w:numPr>
          <w:ilvl w:val="0"/>
          <w:numId w:val="2"/>
        </w:numPr>
        <w:shd w:val="clear" w:color="auto" w:fill="auto"/>
        <w:tabs>
          <w:tab w:val="left" w:pos="567"/>
          <w:tab w:val="left" w:pos="798"/>
        </w:tabs>
        <w:spacing w:after="0"/>
        <w:ind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Дополнительная общеразвивающая программа направлены на:</w:t>
      </w:r>
    </w:p>
    <w:p w:rsidR="007C60C7" w:rsidRPr="00F85956" w:rsidRDefault="007C60C7" w:rsidP="007C60C7">
      <w:pPr>
        <w:pStyle w:val="a4"/>
        <w:numPr>
          <w:ilvl w:val="0"/>
          <w:numId w:val="9"/>
        </w:numPr>
        <w:shd w:val="clear" w:color="auto" w:fill="auto"/>
        <w:tabs>
          <w:tab w:val="left" w:pos="567"/>
        </w:tabs>
        <w:spacing w:after="0"/>
        <w:ind w:left="0"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создание базовых основ образованности и решение задач формирования общей культуры учащегося, расширение его знаний о мире и о себе;</w:t>
      </w:r>
    </w:p>
    <w:p w:rsidR="007C60C7" w:rsidRPr="00F85956" w:rsidRDefault="007C60C7" w:rsidP="007C60C7">
      <w:pPr>
        <w:pStyle w:val="a4"/>
        <w:numPr>
          <w:ilvl w:val="0"/>
          <w:numId w:val="9"/>
        </w:numPr>
        <w:shd w:val="clear" w:color="auto" w:fill="auto"/>
        <w:tabs>
          <w:tab w:val="left" w:pos="567"/>
        </w:tabs>
        <w:spacing w:after="0"/>
        <w:ind w:left="0"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удовлетворение познавательного интереса и расширение информированности учащихся в конкретной образовательной области;</w:t>
      </w:r>
    </w:p>
    <w:p w:rsidR="007C60C7" w:rsidRPr="00F85956" w:rsidRDefault="007C60C7" w:rsidP="007C60C7">
      <w:pPr>
        <w:pStyle w:val="a4"/>
        <w:numPr>
          <w:ilvl w:val="0"/>
          <w:numId w:val="9"/>
        </w:numPr>
        <w:shd w:val="clear" w:color="auto" w:fill="auto"/>
        <w:tabs>
          <w:tab w:val="left" w:pos="567"/>
        </w:tabs>
        <w:spacing w:after="0"/>
        <w:ind w:left="0"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оптимальное развитие личности на основе педагогической поддержки индивидуальности учащегося (способностей, интересов, склонностей) в условиях специально организованной образовательной деятельности; накопление учащимися социального опыта и обогащение навыками общения и совместной деятельности в процессе освоения программы.</w:t>
      </w:r>
    </w:p>
    <w:p w:rsidR="007C60C7" w:rsidRPr="00F85956" w:rsidRDefault="007C60C7" w:rsidP="007C60C7">
      <w:pPr>
        <w:pStyle w:val="a4"/>
        <w:numPr>
          <w:ilvl w:val="0"/>
          <w:numId w:val="2"/>
        </w:numPr>
        <w:shd w:val="clear" w:color="auto" w:fill="auto"/>
        <w:tabs>
          <w:tab w:val="left" w:pos="567"/>
          <w:tab w:val="left" w:pos="874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Образовательная деятельность по дополнительной общеразвивающей программе должна быть направлена на:</w:t>
      </w:r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firstLine="0"/>
        <w:jc w:val="both"/>
        <w:rPr>
          <w:sz w:val="24"/>
          <w:szCs w:val="24"/>
        </w:rPr>
      </w:pPr>
      <w:r w:rsidRPr="00F85956">
        <w:rPr>
          <w:sz w:val="24"/>
          <w:szCs w:val="24"/>
          <w:lang w:eastAsia="en-US"/>
        </w:rPr>
        <w:t xml:space="preserve">• </w:t>
      </w:r>
      <w:r w:rsidRPr="00F85956">
        <w:rPr>
          <w:sz w:val="24"/>
          <w:szCs w:val="24"/>
        </w:rPr>
        <w:t>формирование и развитие творческих способностей учащихся;</w:t>
      </w:r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  <w:lang w:eastAsia="en-US"/>
        </w:rPr>
        <w:lastRenderedPageBreak/>
        <w:t xml:space="preserve">• </w:t>
      </w:r>
      <w:r w:rsidRPr="00F85956">
        <w:rPr>
          <w:sz w:val="24"/>
          <w:szCs w:val="24"/>
        </w:rPr>
        <w:t>формирование культуры здорового и безопасного образа жизни, укрепление здоровья учащихся;</w:t>
      </w:r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  <w:lang w:eastAsia="en-US"/>
        </w:rPr>
        <w:t xml:space="preserve">• </w:t>
      </w:r>
      <w:r w:rsidRPr="00F85956">
        <w:rPr>
          <w:sz w:val="24"/>
          <w:szCs w:val="24"/>
        </w:rPr>
        <w:t>обеспечение духовно-нравственного, гражданско-патриотического, военно</w:t>
      </w:r>
      <w:r>
        <w:rPr>
          <w:sz w:val="24"/>
          <w:szCs w:val="24"/>
        </w:rPr>
        <w:t xml:space="preserve"> </w:t>
      </w:r>
      <w:r w:rsidRPr="00F85956">
        <w:rPr>
          <w:sz w:val="24"/>
          <w:szCs w:val="24"/>
        </w:rPr>
        <w:t>- патриотического, трудового воспитания учащихся;</w:t>
      </w:r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  <w:lang w:eastAsia="en-US"/>
        </w:rPr>
        <w:t xml:space="preserve">• </w:t>
      </w:r>
      <w:r w:rsidRPr="00F85956">
        <w:rPr>
          <w:sz w:val="24"/>
          <w:szCs w:val="24"/>
        </w:rPr>
        <w:t>выявление, развитие и поддержку талантливых учащихся, а также лиц, проявивших выдающиеся способности;</w:t>
      </w:r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  <w:lang w:eastAsia="en-US"/>
        </w:rPr>
        <w:t xml:space="preserve">• </w:t>
      </w:r>
      <w:r w:rsidRPr="00F85956">
        <w:rPr>
          <w:sz w:val="24"/>
          <w:szCs w:val="24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firstLine="0"/>
        <w:jc w:val="both"/>
        <w:rPr>
          <w:sz w:val="24"/>
          <w:szCs w:val="24"/>
        </w:rPr>
      </w:pPr>
      <w:r w:rsidRPr="00F85956">
        <w:rPr>
          <w:sz w:val="24"/>
          <w:szCs w:val="24"/>
          <w:lang w:eastAsia="en-US"/>
        </w:rPr>
        <w:t xml:space="preserve">• </w:t>
      </w:r>
      <w:r w:rsidRPr="00F85956">
        <w:rPr>
          <w:sz w:val="24"/>
          <w:szCs w:val="24"/>
        </w:rPr>
        <w:t>социализацию и адаптацию учащихся к жизни в обществе;</w:t>
      </w:r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firstLine="0"/>
        <w:jc w:val="both"/>
        <w:rPr>
          <w:sz w:val="24"/>
          <w:szCs w:val="24"/>
        </w:rPr>
      </w:pPr>
      <w:r w:rsidRPr="00F85956">
        <w:rPr>
          <w:sz w:val="24"/>
          <w:szCs w:val="24"/>
          <w:lang w:eastAsia="en-US"/>
        </w:rPr>
        <w:t xml:space="preserve">• </w:t>
      </w:r>
      <w:r w:rsidRPr="00F85956">
        <w:rPr>
          <w:sz w:val="24"/>
          <w:szCs w:val="24"/>
        </w:rPr>
        <w:t>формирование общей культуры учащихся;</w:t>
      </w:r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  <w:lang w:eastAsia="en-US"/>
        </w:rPr>
        <w:t xml:space="preserve">• </w:t>
      </w:r>
      <w:r w:rsidRPr="00F85956">
        <w:rPr>
          <w:sz w:val="24"/>
          <w:szCs w:val="24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7C60C7" w:rsidRPr="00F85956" w:rsidRDefault="007C60C7" w:rsidP="007C60C7">
      <w:pPr>
        <w:pStyle w:val="a4"/>
        <w:numPr>
          <w:ilvl w:val="0"/>
          <w:numId w:val="2"/>
        </w:numPr>
        <w:shd w:val="clear" w:color="auto" w:fill="auto"/>
        <w:tabs>
          <w:tab w:val="left" w:pos="567"/>
          <w:tab w:val="left" w:pos="1038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Дополнительная общеразвивающая программа может быть различной направленности: технической, естественнонаучной, физкультурно-спортивной, художественной, туристско- краеведческой, социально-педагогической.</w:t>
      </w:r>
    </w:p>
    <w:p w:rsidR="007C60C7" w:rsidRPr="00F85956" w:rsidRDefault="007C60C7" w:rsidP="007C60C7">
      <w:pPr>
        <w:pStyle w:val="a4"/>
        <w:numPr>
          <w:ilvl w:val="0"/>
          <w:numId w:val="2"/>
        </w:numPr>
        <w:shd w:val="clear" w:color="auto" w:fill="auto"/>
        <w:tabs>
          <w:tab w:val="left" w:pos="567"/>
          <w:tab w:val="left" w:pos="1009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Обучение по дополнительной общеразвивающей программе с учётом потребностей, возможностей личности, и в зависимости от объёма обязательных занятий педагогического работника с учащимися может осуществляться в очной форме обучения.</w:t>
      </w:r>
    </w:p>
    <w:p w:rsidR="007C60C7" w:rsidRPr="00F85956" w:rsidRDefault="007C60C7" w:rsidP="007C60C7">
      <w:pPr>
        <w:pStyle w:val="a4"/>
        <w:numPr>
          <w:ilvl w:val="0"/>
          <w:numId w:val="2"/>
        </w:numPr>
        <w:shd w:val="clear" w:color="auto" w:fill="auto"/>
        <w:tabs>
          <w:tab w:val="left" w:pos="567"/>
          <w:tab w:val="left" w:pos="1018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При реализации дополнительной общеразвивающей программы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7C60C7" w:rsidRPr="00F85956" w:rsidRDefault="007C60C7" w:rsidP="007C60C7">
      <w:pPr>
        <w:pStyle w:val="a4"/>
        <w:numPr>
          <w:ilvl w:val="0"/>
          <w:numId w:val="2"/>
        </w:numPr>
        <w:shd w:val="clear" w:color="auto" w:fill="auto"/>
        <w:tabs>
          <w:tab w:val="left" w:pos="567"/>
          <w:tab w:val="left" w:pos="807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Для детей с ограниченными возможностями здоровья, детей-инвалидов, инвалидов дополнительная общеразвивающая программа разрабатывается с учётом особенностей их психофизического развития.</w:t>
      </w:r>
    </w:p>
    <w:p w:rsidR="007C60C7" w:rsidRPr="00F85956" w:rsidRDefault="007C60C7" w:rsidP="007C60C7">
      <w:pPr>
        <w:pStyle w:val="a4"/>
        <w:numPr>
          <w:ilvl w:val="0"/>
          <w:numId w:val="2"/>
        </w:numPr>
        <w:shd w:val="clear" w:color="auto" w:fill="auto"/>
        <w:tabs>
          <w:tab w:val="left" w:pos="567"/>
          <w:tab w:val="left" w:pos="1215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Основаниями для проектирования и реализации дополнительных общеразвивающих программ в МБ</w:t>
      </w:r>
      <w:r>
        <w:rPr>
          <w:sz w:val="24"/>
          <w:szCs w:val="24"/>
        </w:rPr>
        <w:t>У</w:t>
      </w:r>
      <w:r w:rsidRPr="00F85956">
        <w:rPr>
          <w:sz w:val="24"/>
          <w:szCs w:val="24"/>
        </w:rPr>
        <w:t xml:space="preserve"> ДО «</w:t>
      </w:r>
      <w:r>
        <w:rPr>
          <w:sz w:val="24"/>
          <w:szCs w:val="24"/>
        </w:rPr>
        <w:t>Центр</w:t>
      </w:r>
      <w:r w:rsidRPr="00F85956">
        <w:rPr>
          <w:sz w:val="24"/>
          <w:szCs w:val="24"/>
        </w:rPr>
        <w:t xml:space="preserve"> детского творчества» являются:</w:t>
      </w:r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firstLine="0"/>
        <w:jc w:val="both"/>
        <w:rPr>
          <w:sz w:val="24"/>
          <w:szCs w:val="24"/>
        </w:rPr>
      </w:pPr>
      <w:r w:rsidRPr="00F85956">
        <w:rPr>
          <w:sz w:val="24"/>
          <w:szCs w:val="24"/>
          <w:lang w:eastAsia="en-US"/>
        </w:rPr>
        <w:t xml:space="preserve">• </w:t>
      </w:r>
      <w:r w:rsidRPr="00F85956">
        <w:rPr>
          <w:sz w:val="24"/>
          <w:szCs w:val="24"/>
        </w:rPr>
        <w:t>свобода выбора образовательных программ и режима их освоения;</w:t>
      </w:r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  <w:lang w:eastAsia="en-US"/>
        </w:rPr>
        <w:t xml:space="preserve">• </w:t>
      </w:r>
      <w:r w:rsidRPr="00F85956">
        <w:rPr>
          <w:sz w:val="24"/>
          <w:szCs w:val="24"/>
        </w:rPr>
        <w:t>соответствие образовательных программ и форм дополнительного образования возрастным и индивидуальным особенностям детей;</w:t>
      </w:r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firstLine="0"/>
        <w:jc w:val="both"/>
        <w:rPr>
          <w:sz w:val="24"/>
          <w:szCs w:val="24"/>
        </w:rPr>
      </w:pPr>
      <w:r w:rsidRPr="00F85956">
        <w:rPr>
          <w:sz w:val="24"/>
          <w:szCs w:val="24"/>
          <w:lang w:eastAsia="en-US"/>
        </w:rPr>
        <w:t xml:space="preserve">• </w:t>
      </w:r>
      <w:r w:rsidRPr="00F85956">
        <w:rPr>
          <w:sz w:val="24"/>
          <w:szCs w:val="24"/>
        </w:rPr>
        <w:t>вариативность, гибкость и мобильность образовательных программ;</w:t>
      </w:r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firstLine="0"/>
        <w:jc w:val="both"/>
        <w:rPr>
          <w:sz w:val="24"/>
          <w:szCs w:val="24"/>
        </w:rPr>
      </w:pPr>
      <w:r w:rsidRPr="00F85956">
        <w:rPr>
          <w:sz w:val="24"/>
          <w:szCs w:val="24"/>
          <w:lang w:eastAsia="en-US"/>
        </w:rPr>
        <w:t xml:space="preserve">• </w:t>
      </w:r>
      <w:r w:rsidRPr="00F85956">
        <w:rPr>
          <w:sz w:val="24"/>
          <w:szCs w:val="24"/>
        </w:rPr>
        <w:t>разноуровневость (ступенчатость) образовательных программ;</w:t>
      </w:r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firstLine="0"/>
        <w:jc w:val="both"/>
        <w:rPr>
          <w:sz w:val="24"/>
          <w:szCs w:val="24"/>
        </w:rPr>
      </w:pPr>
      <w:r w:rsidRPr="00F85956">
        <w:rPr>
          <w:sz w:val="24"/>
          <w:szCs w:val="24"/>
          <w:lang w:eastAsia="en-US"/>
        </w:rPr>
        <w:t xml:space="preserve">• </w:t>
      </w:r>
      <w:r w:rsidRPr="00F85956">
        <w:rPr>
          <w:sz w:val="24"/>
          <w:szCs w:val="24"/>
        </w:rPr>
        <w:t>модульность содержания программ, возможность взаимозачета результатов;</w:t>
      </w:r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firstLine="0"/>
        <w:jc w:val="both"/>
        <w:rPr>
          <w:sz w:val="24"/>
          <w:szCs w:val="24"/>
        </w:rPr>
      </w:pPr>
      <w:r w:rsidRPr="00F85956">
        <w:rPr>
          <w:sz w:val="24"/>
          <w:szCs w:val="24"/>
          <w:lang w:eastAsia="en-US"/>
        </w:rPr>
        <w:t xml:space="preserve">• </w:t>
      </w:r>
      <w:r w:rsidRPr="00F85956">
        <w:rPr>
          <w:sz w:val="24"/>
          <w:szCs w:val="24"/>
        </w:rPr>
        <w:t>ориентация на метапредметные и личностные результаты образования;</w:t>
      </w:r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firstLine="0"/>
        <w:jc w:val="both"/>
        <w:rPr>
          <w:sz w:val="24"/>
          <w:szCs w:val="24"/>
        </w:rPr>
      </w:pPr>
      <w:r w:rsidRPr="00F85956">
        <w:rPr>
          <w:sz w:val="24"/>
          <w:szCs w:val="24"/>
          <w:lang w:eastAsia="en-US"/>
        </w:rPr>
        <w:t xml:space="preserve">• </w:t>
      </w:r>
      <w:r w:rsidRPr="00F85956">
        <w:rPr>
          <w:sz w:val="24"/>
          <w:szCs w:val="24"/>
        </w:rPr>
        <w:t>творческий и продуктивный характер образовательных программ;</w:t>
      </w:r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275"/>
        <w:ind w:firstLine="0"/>
        <w:jc w:val="both"/>
        <w:rPr>
          <w:sz w:val="24"/>
          <w:szCs w:val="24"/>
        </w:rPr>
      </w:pPr>
      <w:r w:rsidRPr="00F85956">
        <w:rPr>
          <w:sz w:val="24"/>
          <w:szCs w:val="24"/>
          <w:lang w:eastAsia="en-US"/>
        </w:rPr>
        <w:t xml:space="preserve">• </w:t>
      </w:r>
      <w:r w:rsidRPr="00F85956">
        <w:rPr>
          <w:sz w:val="24"/>
          <w:szCs w:val="24"/>
        </w:rPr>
        <w:t>открытый и сетевой характер реализации.</w:t>
      </w:r>
    </w:p>
    <w:p w:rsidR="007C60C7" w:rsidRPr="00F85956" w:rsidRDefault="007C60C7" w:rsidP="007C60C7">
      <w:pPr>
        <w:pStyle w:val="20"/>
        <w:keepNext/>
        <w:keepLines/>
        <w:shd w:val="clear" w:color="auto" w:fill="auto"/>
        <w:tabs>
          <w:tab w:val="left" w:pos="567"/>
        </w:tabs>
        <w:spacing w:before="0" w:after="0" w:line="230" w:lineRule="exact"/>
        <w:jc w:val="both"/>
        <w:rPr>
          <w:sz w:val="24"/>
          <w:szCs w:val="24"/>
        </w:rPr>
      </w:pPr>
      <w:bookmarkStart w:id="1" w:name="bookmark2"/>
      <w:r w:rsidRPr="00F85956">
        <w:rPr>
          <w:sz w:val="24"/>
          <w:szCs w:val="24"/>
        </w:rPr>
        <w:t>2. Технология разработки и утверждения дополнительной общеразвивающей</w:t>
      </w:r>
      <w:bookmarkStart w:id="2" w:name="bookmark3"/>
      <w:bookmarkEnd w:id="1"/>
      <w:r>
        <w:rPr>
          <w:sz w:val="24"/>
          <w:szCs w:val="24"/>
        </w:rPr>
        <w:t xml:space="preserve"> </w:t>
      </w:r>
      <w:r w:rsidRPr="00F85956">
        <w:rPr>
          <w:sz w:val="24"/>
          <w:szCs w:val="24"/>
        </w:rPr>
        <w:t>программы</w:t>
      </w:r>
      <w:bookmarkEnd w:id="2"/>
    </w:p>
    <w:p w:rsidR="007C60C7" w:rsidRPr="00F85956" w:rsidRDefault="007C60C7" w:rsidP="007C60C7">
      <w:pPr>
        <w:pStyle w:val="a4"/>
        <w:numPr>
          <w:ilvl w:val="0"/>
          <w:numId w:val="3"/>
        </w:numPr>
        <w:shd w:val="clear" w:color="auto" w:fill="auto"/>
        <w:tabs>
          <w:tab w:val="left" w:pos="567"/>
          <w:tab w:val="left" w:pos="1359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Дополнительная общеразвивающая (далее - программа) программа составляется педагогом дополнительного образования или коллективом авторов по определенной дисциплине на весь период обучения (от нескольких недель, месяцев до 3 и более лет обучения).</w:t>
      </w:r>
    </w:p>
    <w:p w:rsidR="007C60C7" w:rsidRPr="00F85956" w:rsidRDefault="007C60C7" w:rsidP="007C60C7">
      <w:pPr>
        <w:pStyle w:val="a4"/>
        <w:numPr>
          <w:ilvl w:val="0"/>
          <w:numId w:val="3"/>
        </w:numPr>
        <w:shd w:val="clear" w:color="auto" w:fill="auto"/>
        <w:tabs>
          <w:tab w:val="left" w:pos="567"/>
          <w:tab w:val="left" w:pos="1153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При разработке программ учитываются направленность деятельности, уровень освоения, возраст, уровень подготовки учащихся (вариативные учебно-тематические планы), наличие условий (оборудованные рабочие места, наличие техники и оборудования в классах), санитарные нормы, требования современной педагогической науки.</w:t>
      </w:r>
    </w:p>
    <w:p w:rsidR="007C60C7" w:rsidRPr="00F85956" w:rsidRDefault="007C60C7" w:rsidP="007C60C7">
      <w:pPr>
        <w:pStyle w:val="a4"/>
        <w:numPr>
          <w:ilvl w:val="0"/>
          <w:numId w:val="3"/>
        </w:numPr>
        <w:shd w:val="clear" w:color="auto" w:fill="auto"/>
        <w:tabs>
          <w:tab w:val="left" w:pos="567"/>
          <w:tab w:val="left" w:pos="1302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Освоение дополнительной общеразвивающей программы, в том числе отдельной части или всего объёма программы, курса, модуля программы сопровождается промежуточной/итоговой аттестацией учащихся, проводимой в формах, определённых учебным планом программы, и в порядке, установленном в МБ</w:t>
      </w:r>
      <w:r>
        <w:rPr>
          <w:sz w:val="24"/>
          <w:szCs w:val="24"/>
        </w:rPr>
        <w:t>У</w:t>
      </w:r>
      <w:r w:rsidRPr="00F85956">
        <w:rPr>
          <w:sz w:val="24"/>
          <w:szCs w:val="24"/>
        </w:rPr>
        <w:t xml:space="preserve"> ДО «</w:t>
      </w:r>
      <w:r>
        <w:rPr>
          <w:sz w:val="24"/>
          <w:szCs w:val="24"/>
        </w:rPr>
        <w:t>Центр</w:t>
      </w:r>
      <w:r w:rsidRPr="00F85956">
        <w:rPr>
          <w:sz w:val="24"/>
          <w:szCs w:val="24"/>
        </w:rPr>
        <w:t xml:space="preserve"> детского творчества».</w:t>
      </w:r>
    </w:p>
    <w:p w:rsidR="007C60C7" w:rsidRPr="00F85956" w:rsidRDefault="007C60C7" w:rsidP="007C60C7">
      <w:pPr>
        <w:pStyle w:val="a4"/>
        <w:numPr>
          <w:ilvl w:val="0"/>
          <w:numId w:val="3"/>
        </w:numPr>
        <w:shd w:val="clear" w:color="auto" w:fill="auto"/>
        <w:tabs>
          <w:tab w:val="left" w:pos="567"/>
          <w:tab w:val="left" w:pos="1167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Дополнительная общеразвивающая программа должна ежегодно обновляться с учётом развития науки, техники, культуры, экономики, технологий и социальной сферы. В соответствии с данным положением дополнительные общеразвивающие программы утверждаются на каждый учебный год.</w:t>
      </w:r>
    </w:p>
    <w:p w:rsidR="007C60C7" w:rsidRPr="00F85956" w:rsidRDefault="007C60C7" w:rsidP="007C60C7">
      <w:pPr>
        <w:pStyle w:val="a4"/>
        <w:numPr>
          <w:ilvl w:val="0"/>
          <w:numId w:val="3"/>
        </w:numPr>
        <w:shd w:val="clear" w:color="auto" w:fill="auto"/>
        <w:tabs>
          <w:tab w:val="left" w:pos="567"/>
          <w:tab w:val="left" w:pos="1302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lastRenderedPageBreak/>
        <w:t>Дополнительная общеразвивающая программа на новый учебный год рассматривается и принимается на заседании педагогического совета МБ</w:t>
      </w:r>
      <w:r>
        <w:rPr>
          <w:sz w:val="24"/>
          <w:szCs w:val="24"/>
        </w:rPr>
        <w:t>У</w:t>
      </w:r>
      <w:r w:rsidRPr="00F85956">
        <w:rPr>
          <w:sz w:val="24"/>
          <w:szCs w:val="24"/>
        </w:rPr>
        <w:t xml:space="preserve"> ДО «</w:t>
      </w:r>
      <w:r>
        <w:rPr>
          <w:sz w:val="24"/>
          <w:szCs w:val="24"/>
        </w:rPr>
        <w:t>Центр</w:t>
      </w:r>
      <w:r w:rsidRPr="00F85956">
        <w:rPr>
          <w:sz w:val="24"/>
          <w:szCs w:val="24"/>
        </w:rPr>
        <w:t xml:space="preserve"> детского творчества» не позднее 1 сентября текущего учебного года, утверждается приказом директора МБ</w:t>
      </w:r>
      <w:r>
        <w:rPr>
          <w:sz w:val="24"/>
          <w:szCs w:val="24"/>
        </w:rPr>
        <w:t>У</w:t>
      </w:r>
      <w:r w:rsidRPr="00F85956">
        <w:rPr>
          <w:sz w:val="24"/>
          <w:szCs w:val="24"/>
        </w:rPr>
        <w:t xml:space="preserve"> ДО «</w:t>
      </w:r>
      <w:r>
        <w:rPr>
          <w:sz w:val="24"/>
          <w:szCs w:val="24"/>
        </w:rPr>
        <w:t>Центр</w:t>
      </w:r>
      <w:r w:rsidRPr="00F85956">
        <w:rPr>
          <w:sz w:val="24"/>
          <w:szCs w:val="24"/>
        </w:rPr>
        <w:t xml:space="preserve"> детского творчества».</w:t>
      </w:r>
    </w:p>
    <w:p w:rsidR="007C60C7" w:rsidRPr="00F85956" w:rsidRDefault="007C60C7" w:rsidP="007C60C7">
      <w:pPr>
        <w:pStyle w:val="a4"/>
        <w:numPr>
          <w:ilvl w:val="0"/>
          <w:numId w:val="3"/>
        </w:numPr>
        <w:shd w:val="clear" w:color="auto" w:fill="FFFFFF" w:themeFill="background1"/>
        <w:tabs>
          <w:tab w:val="left" w:pos="567"/>
          <w:tab w:val="left" w:pos="1162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Утвержденную дополнительную общеразвивающую программу на бумажном и электронном носителе педагоги дополнительного образования сдают заместителю директора, курирующего образовательную деятельность.</w:t>
      </w:r>
    </w:p>
    <w:p w:rsidR="007C60C7" w:rsidRPr="00F85956" w:rsidRDefault="007C60C7" w:rsidP="007C60C7">
      <w:pPr>
        <w:pStyle w:val="a4"/>
        <w:numPr>
          <w:ilvl w:val="0"/>
          <w:numId w:val="3"/>
        </w:numPr>
        <w:shd w:val="clear" w:color="auto" w:fill="auto"/>
        <w:tabs>
          <w:tab w:val="left" w:pos="567"/>
          <w:tab w:val="left" w:pos="1162"/>
        </w:tabs>
        <w:spacing w:after="275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Коррективы в программу вносятся с учетом результатов мониторинга полноты и качества реализации программы, последних изменений в законодательстве, новых нормативных актов и документов. Внесенные изменения и дополнения в программе в течение текущего учебного года проходят процедуру рассмотрения и согласовываются, утверждаются приказом директора Учреждения. Тексты изменений на отдельных листах подшиваются к дополнительной общеразвивающей программе.</w:t>
      </w:r>
    </w:p>
    <w:p w:rsidR="007C60C7" w:rsidRPr="00626AC9" w:rsidRDefault="007C60C7" w:rsidP="007C60C7">
      <w:pPr>
        <w:pStyle w:val="20"/>
        <w:keepNext/>
        <w:keepLines/>
        <w:shd w:val="clear" w:color="auto" w:fill="auto"/>
        <w:tabs>
          <w:tab w:val="left" w:pos="567"/>
        </w:tabs>
        <w:spacing w:before="0" w:after="0" w:line="240" w:lineRule="auto"/>
        <w:jc w:val="left"/>
        <w:rPr>
          <w:sz w:val="24"/>
          <w:szCs w:val="24"/>
        </w:rPr>
      </w:pPr>
      <w:bookmarkStart w:id="3" w:name="bookmark4"/>
      <w:r w:rsidRPr="00F85956">
        <w:rPr>
          <w:sz w:val="24"/>
          <w:szCs w:val="24"/>
        </w:rPr>
        <w:t xml:space="preserve">3. </w:t>
      </w:r>
      <w:r w:rsidRPr="00626AC9">
        <w:rPr>
          <w:sz w:val="24"/>
          <w:szCs w:val="24"/>
        </w:rPr>
        <w:t>Структура дополнительной общеобразовательной ( общеразвивающей) программы</w:t>
      </w:r>
      <w:bookmarkEnd w:id="3"/>
    </w:p>
    <w:p w:rsidR="007C60C7" w:rsidRPr="00A33126" w:rsidRDefault="007C60C7" w:rsidP="007C60C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</w:rPr>
      </w:pPr>
      <w:r w:rsidRPr="00A33126">
        <w:rPr>
          <w:rFonts w:ascii="Times New Roman" w:hAnsi="Times New Roman"/>
        </w:rPr>
        <w:t xml:space="preserve">Федеральный закон № 273 «Об образовании в РФ» (глава I ст.2, п.9) определяет место и новую роль образовательной программы в системе образования и дает прямое нормативное определение этого понятия: </w:t>
      </w:r>
    </w:p>
    <w:p w:rsidR="007C60C7" w:rsidRPr="00A33126" w:rsidRDefault="007C60C7" w:rsidP="007C60C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</w:rPr>
      </w:pPr>
      <w:r w:rsidRPr="00A33126">
        <w:rPr>
          <w:rFonts w:ascii="Times New Roman" w:hAnsi="Times New Roman"/>
        </w:rPr>
        <w:t>«образовательная программа – это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материалов».</w:t>
      </w:r>
    </w:p>
    <w:p w:rsidR="007C60C7" w:rsidRPr="00A33126" w:rsidRDefault="007C60C7" w:rsidP="007C60C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</w:rPr>
      </w:pPr>
      <w:r w:rsidRPr="00A33126">
        <w:rPr>
          <w:rFonts w:ascii="Times New Roman" w:hAnsi="Times New Roman"/>
        </w:rPr>
        <w:t xml:space="preserve">Исходя из этого, </w:t>
      </w:r>
      <w:r w:rsidRPr="00A33126">
        <w:rPr>
          <w:rFonts w:ascii="Times New Roman" w:hAnsi="Times New Roman"/>
          <w:bCs/>
          <w:iCs/>
          <w:bdr w:val="none" w:sz="0" w:space="0" w:color="auto" w:frame="1"/>
        </w:rPr>
        <w:t>дополнительная общеобразовательная программа</w:t>
      </w:r>
      <w:r w:rsidRPr="00A33126">
        <w:rPr>
          <w:rFonts w:ascii="Times New Roman" w:hAnsi="Times New Roman"/>
        </w:rPr>
        <w:t>, как и другие образовательные программы:</w:t>
      </w:r>
    </w:p>
    <w:p w:rsidR="007C60C7" w:rsidRPr="00A33126" w:rsidRDefault="007C60C7" w:rsidP="007C60C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</w:rPr>
      </w:pPr>
      <w:r w:rsidRPr="00A33126">
        <w:rPr>
          <w:rFonts w:ascii="Times New Roman" w:hAnsi="Times New Roman"/>
        </w:rPr>
        <w:t>- представляет собой комплекс основных характеристик образования (объем, содержание, планируемые результаты), организационно-педагогических условий и форм аттестации (в случаях, предусмотренных Федеральным законом «Об образовании в РФ);</w:t>
      </w:r>
    </w:p>
    <w:p w:rsidR="007C60C7" w:rsidRPr="00A33126" w:rsidRDefault="007C60C7" w:rsidP="007C60C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</w:rPr>
      </w:pPr>
      <w:r w:rsidRPr="00A33126">
        <w:rPr>
          <w:rFonts w:ascii="Times New Roman" w:hAnsi="Times New Roman"/>
        </w:rPr>
        <w:t>- представлена в виде учебного плана, календарного учебного графика, иных компонентов, а также оценочных и методических материалов.</w:t>
      </w:r>
    </w:p>
    <w:p w:rsidR="007C60C7" w:rsidRPr="00A33126" w:rsidRDefault="007C60C7" w:rsidP="007C60C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</w:rPr>
      </w:pPr>
      <w:r w:rsidRPr="00A33126">
        <w:rPr>
          <w:rFonts w:ascii="Times New Roman" w:hAnsi="Times New Roman"/>
        </w:rPr>
        <w:t xml:space="preserve">Таким образом, структура дополнительной общеобразовательной программы,  соответствующая новому законодательству, включает: </w:t>
      </w:r>
    </w:p>
    <w:p w:rsidR="007C60C7" w:rsidRPr="00A33126" w:rsidRDefault="007C60C7" w:rsidP="007C60C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</w:rPr>
      </w:pPr>
      <w:r w:rsidRPr="00A33126">
        <w:rPr>
          <w:rFonts w:ascii="Times New Roman" w:hAnsi="Times New Roman"/>
        </w:rPr>
        <w:t>1. Комплекс основных характеристик программы (пояснительная записка, цель и задачи программы, содержание программы, планируемые результаты);</w:t>
      </w:r>
    </w:p>
    <w:p w:rsidR="007C60C7" w:rsidRPr="00A33126" w:rsidRDefault="007C60C7" w:rsidP="007C60C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</w:rPr>
      </w:pPr>
      <w:r w:rsidRPr="00A33126">
        <w:rPr>
          <w:rFonts w:ascii="Times New Roman" w:hAnsi="Times New Roman"/>
        </w:rPr>
        <w:t>2. Комплекс организационно-педагогических условий, включая формы аттестации (условия реализации программы, формы аттестации, оценочные материалы, методические материалы, календарный учебный график, рабочие программы (модули) курсов, дисциплин программы, список литературы).</w:t>
      </w:r>
    </w:p>
    <w:p w:rsidR="007C60C7" w:rsidRPr="00A33126" w:rsidRDefault="007C60C7" w:rsidP="007C60C7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</w:rPr>
      </w:pPr>
      <w:r w:rsidRPr="00A33126">
        <w:rPr>
          <w:rFonts w:ascii="Times New Roman" w:hAnsi="Times New Roman"/>
        </w:rPr>
        <w:t>Структура дополнительной общеобразовательной программы теперь выглядит следующим образом:</w:t>
      </w:r>
    </w:p>
    <w:p w:rsidR="007C60C7" w:rsidRPr="00A3312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right="20" w:firstLine="0"/>
        <w:jc w:val="both"/>
        <w:rPr>
          <w:sz w:val="24"/>
          <w:szCs w:val="24"/>
        </w:rPr>
      </w:pPr>
      <w:r w:rsidRPr="00A33126">
        <w:rPr>
          <w:rStyle w:val="a3"/>
          <w:sz w:val="24"/>
          <w:szCs w:val="24"/>
        </w:rPr>
        <w:t>Титульный лист программы</w:t>
      </w:r>
      <w:r w:rsidRPr="00A33126">
        <w:rPr>
          <w:sz w:val="24"/>
          <w:szCs w:val="24"/>
        </w:rPr>
        <w:t xml:space="preserve"> - первая страница, предваряющая текст программы и служащая источником библиографической информации, необходимой для идентификации документа (наименование вышестоящего органа управления образования (Учредителя); наименование образовательной организации, гриф принятия программы с указанием названия органа управления Учреждения, принявшего программу, номера протокола, даты принятия), гриф утверждения программы (с указанием даты и номера приказа), название программы, адресат программы, срок ее </w:t>
      </w:r>
      <w:r w:rsidRPr="00A33126">
        <w:rPr>
          <w:sz w:val="24"/>
          <w:szCs w:val="24"/>
        </w:rPr>
        <w:lastRenderedPageBreak/>
        <w:t xml:space="preserve">реализации, направленность программы, ФИО разработчика (- ов) программы, место и год ее разработки) (Приложение 1).  </w:t>
      </w:r>
    </w:p>
    <w:p w:rsidR="007C60C7" w:rsidRPr="00F85956" w:rsidRDefault="007C60C7" w:rsidP="007C60C7">
      <w:pPr>
        <w:pStyle w:val="220"/>
        <w:keepNext/>
        <w:keepLines/>
        <w:shd w:val="clear" w:color="auto" w:fill="auto"/>
        <w:tabs>
          <w:tab w:val="left" w:pos="567"/>
        </w:tabs>
        <w:ind w:firstLine="0"/>
        <w:rPr>
          <w:sz w:val="24"/>
          <w:szCs w:val="24"/>
        </w:rPr>
      </w:pPr>
      <w:bookmarkStart w:id="4" w:name="bookmark5"/>
      <w:r w:rsidRPr="00F85956">
        <w:rPr>
          <w:sz w:val="24"/>
          <w:szCs w:val="24"/>
        </w:rPr>
        <w:t>1. Пояснительная записка</w:t>
      </w:r>
      <w:bookmarkEnd w:id="4"/>
    </w:p>
    <w:p w:rsidR="007C60C7" w:rsidRPr="00F85956" w:rsidRDefault="007C60C7" w:rsidP="007C60C7">
      <w:pPr>
        <w:pStyle w:val="a6"/>
        <w:numPr>
          <w:ilvl w:val="1"/>
          <w:numId w:val="11"/>
        </w:numPr>
        <w:shd w:val="clear" w:color="auto" w:fill="FFFFFF"/>
        <w:tabs>
          <w:tab w:val="left" w:pos="567"/>
        </w:tabs>
        <w:spacing w:after="0" w:line="312" w:lineRule="auto"/>
        <w:ind w:left="0" w:firstLine="0"/>
        <w:jc w:val="both"/>
        <w:textAlignment w:val="baseline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F85956">
        <w:rPr>
          <w:rStyle w:val="a3"/>
          <w:sz w:val="24"/>
          <w:szCs w:val="24"/>
        </w:rPr>
        <w:t>Информационные материалы о программе:</w:t>
      </w:r>
      <w:r w:rsidRPr="00F85956">
        <w:rPr>
          <w:rFonts w:ascii="Times New Roman" w:hAnsi="Times New Roman"/>
          <w:sz w:val="24"/>
          <w:szCs w:val="24"/>
        </w:rPr>
        <w:t xml:space="preserve"> разработчик программы указывает </w:t>
      </w:r>
      <w:r w:rsidRPr="00F85956">
        <w:rPr>
          <w:rFonts w:ascii="Times New Roman" w:hAnsi="Times New Roman"/>
          <w:color w:val="111111"/>
          <w:sz w:val="24"/>
          <w:szCs w:val="24"/>
          <w:lang w:eastAsia="ru-RU"/>
        </w:rPr>
        <w:t xml:space="preserve">обеспечение программы – указать нормативно-правовые документы, которыми руководствовались авторы при разработке программы, </w:t>
      </w:r>
      <w:r w:rsidRPr="00F85956">
        <w:rPr>
          <w:rFonts w:ascii="Times New Roman" w:hAnsi="Times New Roman"/>
          <w:sz w:val="24"/>
          <w:szCs w:val="24"/>
        </w:rPr>
        <w:t>информацию об источниках разработки программы.</w:t>
      </w:r>
      <w:r w:rsidRPr="00F85956">
        <w:rPr>
          <w:rFonts w:ascii="Times New Roman" w:hAnsi="Times New Roman"/>
          <w:b/>
          <w:i/>
          <w:color w:val="111111"/>
          <w:sz w:val="24"/>
          <w:szCs w:val="24"/>
          <w:lang w:eastAsia="ru-RU"/>
        </w:rPr>
        <w:t xml:space="preserve"> </w:t>
      </w:r>
    </w:p>
    <w:p w:rsidR="007C60C7" w:rsidRPr="00F85956" w:rsidRDefault="007C60C7" w:rsidP="007C60C7">
      <w:pPr>
        <w:pStyle w:val="a4"/>
        <w:numPr>
          <w:ilvl w:val="1"/>
          <w:numId w:val="11"/>
        </w:numPr>
        <w:shd w:val="clear" w:color="auto" w:fill="auto"/>
        <w:tabs>
          <w:tab w:val="left" w:pos="567"/>
          <w:tab w:val="left" w:pos="1191"/>
        </w:tabs>
        <w:spacing w:after="0"/>
        <w:ind w:left="0" w:right="20" w:firstLine="0"/>
        <w:jc w:val="both"/>
        <w:rPr>
          <w:sz w:val="24"/>
          <w:szCs w:val="24"/>
        </w:rPr>
      </w:pPr>
      <w:r w:rsidRPr="00F85956">
        <w:rPr>
          <w:rStyle w:val="a3"/>
          <w:sz w:val="24"/>
          <w:szCs w:val="24"/>
        </w:rPr>
        <w:t>Направленность (профиль) программы -</w:t>
      </w:r>
      <w:r w:rsidRPr="00F85956">
        <w:rPr>
          <w:sz w:val="24"/>
          <w:szCs w:val="24"/>
        </w:rPr>
        <w:t xml:space="preserve"> техническая, естественнонаучная, физкультурно-спортивная, художественная, туристско-краеведческая, социально- педагогическая.</w:t>
      </w:r>
    </w:p>
    <w:p w:rsidR="007C60C7" w:rsidRPr="00F85956" w:rsidRDefault="007C60C7" w:rsidP="007C60C7">
      <w:pPr>
        <w:pStyle w:val="220"/>
        <w:keepNext/>
        <w:keepLines/>
        <w:shd w:val="clear" w:color="auto" w:fill="auto"/>
        <w:tabs>
          <w:tab w:val="left" w:pos="567"/>
          <w:tab w:val="left" w:pos="1158"/>
        </w:tabs>
        <w:ind w:firstLine="0"/>
        <w:rPr>
          <w:sz w:val="24"/>
          <w:szCs w:val="24"/>
        </w:rPr>
      </w:pPr>
      <w:bookmarkStart w:id="5" w:name="bookmark6"/>
      <w:r w:rsidRPr="00F85956">
        <w:rPr>
          <w:sz w:val="24"/>
          <w:szCs w:val="24"/>
        </w:rPr>
        <w:t>1.3. Актуальность и педагогическая целесообразность программы</w:t>
      </w:r>
      <w:bookmarkEnd w:id="5"/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- современность предлагаемой программы, её значимость для развития образовательного пространства, соответствие современным направлениям развития дополнительного образования: ответ на вопрос, зачем современным детям в современных условиях нужна конкретная программа.</w:t>
      </w:r>
    </w:p>
    <w:p w:rsidR="007C60C7" w:rsidRPr="00F85956" w:rsidRDefault="007C60C7" w:rsidP="007C60C7">
      <w:pPr>
        <w:pStyle w:val="a4"/>
        <w:numPr>
          <w:ilvl w:val="1"/>
          <w:numId w:val="12"/>
        </w:numPr>
        <w:shd w:val="clear" w:color="auto" w:fill="auto"/>
        <w:tabs>
          <w:tab w:val="left" w:pos="567"/>
          <w:tab w:val="left" w:pos="1350"/>
        </w:tabs>
        <w:spacing w:after="0"/>
        <w:ind w:left="0" w:right="20" w:firstLine="0"/>
        <w:jc w:val="both"/>
        <w:rPr>
          <w:sz w:val="24"/>
          <w:szCs w:val="24"/>
        </w:rPr>
      </w:pPr>
      <w:r w:rsidRPr="00F85956">
        <w:rPr>
          <w:rStyle w:val="a3"/>
          <w:sz w:val="24"/>
          <w:szCs w:val="24"/>
        </w:rPr>
        <w:t>Отличительные особенности программы -</w:t>
      </w:r>
      <w:r w:rsidRPr="00F85956">
        <w:rPr>
          <w:sz w:val="24"/>
          <w:szCs w:val="24"/>
        </w:rPr>
        <w:t xml:space="preserve"> характерные свойства, отличающие программу от других, уже существующих программ (следует указать названия и авторов предшествующих аналогичных программ); отличительные черты, основные идеи, которые придают программе своеобразие.</w:t>
      </w:r>
    </w:p>
    <w:p w:rsidR="007C60C7" w:rsidRPr="00F85956" w:rsidRDefault="007C60C7" w:rsidP="007C60C7">
      <w:pPr>
        <w:pStyle w:val="220"/>
        <w:keepNext/>
        <w:keepLines/>
        <w:numPr>
          <w:ilvl w:val="0"/>
          <w:numId w:val="12"/>
        </w:numPr>
        <w:shd w:val="clear" w:color="auto" w:fill="auto"/>
        <w:tabs>
          <w:tab w:val="left" w:pos="567"/>
          <w:tab w:val="left" w:pos="1128"/>
        </w:tabs>
        <w:ind w:left="0" w:firstLine="0"/>
        <w:rPr>
          <w:sz w:val="24"/>
          <w:szCs w:val="24"/>
        </w:rPr>
      </w:pPr>
      <w:bookmarkStart w:id="6" w:name="bookmark7"/>
      <w:r w:rsidRPr="00F85956">
        <w:rPr>
          <w:sz w:val="24"/>
          <w:szCs w:val="24"/>
        </w:rPr>
        <w:t>Цель и задачи программы</w:t>
      </w:r>
      <w:bookmarkEnd w:id="6"/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rStyle w:val="10"/>
          <w:sz w:val="24"/>
          <w:szCs w:val="24"/>
        </w:rPr>
        <w:t>Цель -</w:t>
      </w:r>
      <w:r w:rsidRPr="00F85956">
        <w:rPr>
          <w:sz w:val="24"/>
          <w:szCs w:val="24"/>
        </w:rPr>
        <w:t xml:space="preserve"> это стратегия, фиксирующая желаемый конечный результат; должна быть ясна, конкретна, перспективна, реальна, значима.</w:t>
      </w:r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rStyle w:val="9"/>
          <w:sz w:val="24"/>
          <w:szCs w:val="24"/>
        </w:rPr>
        <w:t>Задачи</w:t>
      </w:r>
      <w:r w:rsidRPr="00F85956">
        <w:rPr>
          <w:sz w:val="24"/>
          <w:szCs w:val="24"/>
        </w:rPr>
        <w:t xml:space="preserve"> - это те конкретные результаты реализации программы, суммарным выражением которых и является поставленная цел (поэтапный способ достижения цели); формулировать задачи следует в едином ключе, придерживаясь во всех формулировках единой глагольной формы (познакомить, обучить, сформировать, обеспечить, расширить, поддержать, предоставить возможность, т.п.).</w:t>
      </w:r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Классификация задач:</w:t>
      </w:r>
    </w:p>
    <w:p w:rsidR="007C60C7" w:rsidRPr="00F85956" w:rsidRDefault="007C60C7" w:rsidP="007C60C7">
      <w:pPr>
        <w:pStyle w:val="23"/>
        <w:numPr>
          <w:ilvl w:val="0"/>
          <w:numId w:val="4"/>
        </w:numPr>
        <w:shd w:val="clear" w:color="auto" w:fill="auto"/>
        <w:tabs>
          <w:tab w:val="left" w:pos="567"/>
          <w:tab w:val="left" w:pos="859"/>
        </w:tabs>
        <w:rPr>
          <w:i w:val="0"/>
          <w:sz w:val="24"/>
          <w:szCs w:val="24"/>
        </w:rPr>
      </w:pPr>
      <w:r w:rsidRPr="00F85956">
        <w:rPr>
          <w:i w:val="0"/>
          <w:sz w:val="24"/>
          <w:szCs w:val="24"/>
        </w:rPr>
        <w:t>образовательные;</w:t>
      </w:r>
    </w:p>
    <w:p w:rsidR="007C60C7" w:rsidRPr="00F85956" w:rsidRDefault="007C60C7" w:rsidP="007C60C7">
      <w:pPr>
        <w:pStyle w:val="a4"/>
        <w:numPr>
          <w:ilvl w:val="0"/>
          <w:numId w:val="4"/>
        </w:numPr>
        <w:shd w:val="clear" w:color="auto" w:fill="auto"/>
        <w:tabs>
          <w:tab w:val="left" w:pos="567"/>
          <w:tab w:val="left" w:pos="859"/>
        </w:tabs>
        <w:spacing w:after="0"/>
        <w:ind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развивающие;</w:t>
      </w:r>
    </w:p>
    <w:p w:rsidR="007C60C7" w:rsidRPr="00F85956" w:rsidRDefault="007C60C7" w:rsidP="007C60C7">
      <w:pPr>
        <w:pStyle w:val="a4"/>
        <w:numPr>
          <w:ilvl w:val="0"/>
          <w:numId w:val="4"/>
        </w:numPr>
        <w:shd w:val="clear" w:color="auto" w:fill="auto"/>
        <w:tabs>
          <w:tab w:val="left" w:pos="567"/>
          <w:tab w:val="left" w:pos="864"/>
        </w:tabs>
        <w:spacing w:after="0"/>
        <w:ind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воспитательные.</w:t>
      </w:r>
    </w:p>
    <w:p w:rsidR="007C60C7" w:rsidRPr="00F85956" w:rsidRDefault="007C60C7" w:rsidP="007C60C7">
      <w:pPr>
        <w:pStyle w:val="a4"/>
        <w:numPr>
          <w:ilvl w:val="0"/>
          <w:numId w:val="12"/>
        </w:numPr>
        <w:shd w:val="clear" w:color="auto" w:fill="auto"/>
        <w:tabs>
          <w:tab w:val="left" w:pos="567"/>
          <w:tab w:val="left" w:pos="1196"/>
        </w:tabs>
        <w:spacing w:after="0"/>
        <w:ind w:left="0" w:right="20" w:firstLine="0"/>
        <w:jc w:val="both"/>
        <w:rPr>
          <w:sz w:val="24"/>
          <w:szCs w:val="24"/>
        </w:rPr>
      </w:pPr>
      <w:r w:rsidRPr="00F85956">
        <w:rPr>
          <w:rStyle w:val="10"/>
          <w:sz w:val="24"/>
          <w:szCs w:val="24"/>
        </w:rPr>
        <w:t>Адресат программы -</w:t>
      </w:r>
      <w:r w:rsidRPr="00F85956">
        <w:rPr>
          <w:sz w:val="24"/>
          <w:szCs w:val="24"/>
        </w:rPr>
        <w:t xml:space="preserve"> примерный портрет учащегося, для которого будет актуальным обучение по данной программе: краткая характеристика возрастных особенностей учащихся, иных медико-психолого-педагогических характеристик. Необходимо указать:</w:t>
      </w:r>
    </w:p>
    <w:p w:rsidR="007C60C7" w:rsidRPr="00F85956" w:rsidRDefault="007C60C7" w:rsidP="007C60C7">
      <w:pPr>
        <w:pStyle w:val="a4"/>
        <w:numPr>
          <w:ilvl w:val="0"/>
          <w:numId w:val="4"/>
        </w:numPr>
        <w:shd w:val="clear" w:color="auto" w:fill="auto"/>
        <w:tabs>
          <w:tab w:val="left" w:pos="567"/>
          <w:tab w:val="left" w:pos="903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для какой категории детей предназначена программа (степень предварительной подготовки, уровень формирования интересов и мотивации к данному виду деятельности, наличие способностей, физическое здоровье, половая принадлежность и т.п.);</w:t>
      </w:r>
    </w:p>
    <w:p w:rsidR="007C60C7" w:rsidRPr="00F85956" w:rsidRDefault="007C60C7" w:rsidP="007C60C7">
      <w:pPr>
        <w:pStyle w:val="a4"/>
        <w:numPr>
          <w:ilvl w:val="0"/>
          <w:numId w:val="4"/>
        </w:numPr>
        <w:shd w:val="clear" w:color="auto" w:fill="auto"/>
        <w:tabs>
          <w:tab w:val="left" w:pos="567"/>
          <w:tab w:val="left" w:pos="864"/>
        </w:tabs>
        <w:spacing w:after="0"/>
        <w:ind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какому возрасту детей адресована программа;</w:t>
      </w:r>
    </w:p>
    <w:p w:rsidR="007C60C7" w:rsidRPr="00F85956" w:rsidRDefault="007C60C7" w:rsidP="007C60C7">
      <w:pPr>
        <w:pStyle w:val="a4"/>
        <w:numPr>
          <w:ilvl w:val="0"/>
          <w:numId w:val="4"/>
        </w:numPr>
        <w:shd w:val="clear" w:color="auto" w:fill="auto"/>
        <w:tabs>
          <w:tab w:val="left" w:pos="567"/>
          <w:tab w:val="left" w:pos="864"/>
        </w:tabs>
        <w:spacing w:after="0"/>
        <w:ind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предполагаемый состав (одного или разных возрастов);</w:t>
      </w:r>
    </w:p>
    <w:p w:rsidR="007C60C7" w:rsidRPr="00F85956" w:rsidRDefault="007C60C7" w:rsidP="007C60C7">
      <w:pPr>
        <w:pStyle w:val="a4"/>
        <w:numPr>
          <w:ilvl w:val="0"/>
          <w:numId w:val="4"/>
        </w:numPr>
        <w:shd w:val="clear" w:color="auto" w:fill="auto"/>
        <w:tabs>
          <w:tab w:val="left" w:pos="567"/>
          <w:tab w:val="left" w:pos="854"/>
        </w:tabs>
        <w:spacing w:after="0"/>
        <w:ind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условия приема детей, система набора в группы.</w:t>
      </w:r>
    </w:p>
    <w:p w:rsidR="007C60C7" w:rsidRPr="00F85956" w:rsidRDefault="007C60C7" w:rsidP="007C60C7">
      <w:pPr>
        <w:pStyle w:val="a4"/>
        <w:numPr>
          <w:ilvl w:val="0"/>
          <w:numId w:val="12"/>
        </w:numPr>
        <w:shd w:val="clear" w:color="auto" w:fill="auto"/>
        <w:tabs>
          <w:tab w:val="left" w:pos="567"/>
          <w:tab w:val="left" w:pos="1326"/>
        </w:tabs>
        <w:spacing w:after="0"/>
        <w:ind w:left="0" w:right="20" w:firstLine="0"/>
        <w:jc w:val="both"/>
        <w:rPr>
          <w:sz w:val="24"/>
          <w:szCs w:val="24"/>
        </w:rPr>
      </w:pPr>
      <w:r w:rsidRPr="00F85956">
        <w:rPr>
          <w:rStyle w:val="10"/>
          <w:sz w:val="24"/>
          <w:szCs w:val="24"/>
        </w:rPr>
        <w:t>Срок освоения программы</w:t>
      </w:r>
      <w:r w:rsidRPr="00F85956">
        <w:rPr>
          <w:sz w:val="24"/>
          <w:szCs w:val="24"/>
        </w:rPr>
        <w:t xml:space="preserve"> определяется содержанием программы и прогнозируемыми результатами программы - количество недель, месяцев, лет, необходимых для ее освоения.</w:t>
      </w:r>
    </w:p>
    <w:p w:rsidR="007C60C7" w:rsidRPr="00F85956" w:rsidRDefault="007C60C7" w:rsidP="007C60C7">
      <w:pPr>
        <w:pStyle w:val="a4"/>
        <w:numPr>
          <w:ilvl w:val="0"/>
          <w:numId w:val="12"/>
        </w:numPr>
        <w:shd w:val="clear" w:color="auto" w:fill="auto"/>
        <w:tabs>
          <w:tab w:val="left" w:pos="567"/>
          <w:tab w:val="left" w:pos="1503"/>
        </w:tabs>
        <w:spacing w:after="0"/>
        <w:ind w:left="0" w:right="20" w:firstLine="0"/>
        <w:jc w:val="both"/>
        <w:rPr>
          <w:sz w:val="24"/>
          <w:szCs w:val="24"/>
        </w:rPr>
      </w:pPr>
      <w:r w:rsidRPr="00F85956">
        <w:rPr>
          <w:rStyle w:val="10"/>
          <w:sz w:val="24"/>
          <w:szCs w:val="24"/>
        </w:rPr>
        <w:t>Объем программы -</w:t>
      </w:r>
      <w:r w:rsidRPr="00F85956">
        <w:rPr>
          <w:sz w:val="24"/>
          <w:szCs w:val="24"/>
        </w:rPr>
        <w:t xml:space="preserve"> общее количество учебных часов, запланированных на весь период обучения, необходимых для освоения программы (например, 576 часов: 1-ый год обучения - 144 часа, 2-ой год обучения - 216 ч; можно расписать часы на группы и индивидуальное обучение, если таково запланировано);</w:t>
      </w:r>
    </w:p>
    <w:p w:rsidR="007C60C7" w:rsidRPr="00F85956" w:rsidRDefault="007C60C7" w:rsidP="007C60C7">
      <w:pPr>
        <w:pStyle w:val="a4"/>
        <w:numPr>
          <w:ilvl w:val="0"/>
          <w:numId w:val="12"/>
        </w:numPr>
        <w:shd w:val="clear" w:color="auto" w:fill="auto"/>
        <w:tabs>
          <w:tab w:val="left" w:pos="567"/>
          <w:tab w:val="left" w:pos="1292"/>
        </w:tabs>
        <w:spacing w:after="0"/>
        <w:ind w:left="0" w:right="20" w:firstLine="0"/>
        <w:jc w:val="both"/>
        <w:rPr>
          <w:sz w:val="24"/>
          <w:szCs w:val="24"/>
        </w:rPr>
      </w:pPr>
      <w:r w:rsidRPr="00F85956">
        <w:rPr>
          <w:rStyle w:val="10"/>
          <w:sz w:val="24"/>
          <w:szCs w:val="24"/>
        </w:rPr>
        <w:t xml:space="preserve">Формы </w:t>
      </w:r>
      <w:r w:rsidRPr="00F85956">
        <w:rPr>
          <w:rFonts w:eastAsia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организации образовательного процесса</w:t>
      </w:r>
      <w:r w:rsidRPr="00F85956">
        <w:rPr>
          <w:rFonts w:eastAsia="Times New Roman"/>
          <w:iCs/>
          <w:color w:val="111111"/>
          <w:sz w:val="24"/>
          <w:szCs w:val="24"/>
          <w:bdr w:val="none" w:sz="0" w:space="0" w:color="auto" w:frame="1"/>
        </w:rPr>
        <w:t xml:space="preserve"> </w:t>
      </w:r>
      <w:r w:rsidRPr="00F85956">
        <w:rPr>
          <w:rFonts w:eastAsia="Times New Roman"/>
          <w:bCs/>
          <w:iCs/>
          <w:color w:val="111111"/>
          <w:sz w:val="24"/>
          <w:szCs w:val="24"/>
          <w:bdr w:val="none" w:sz="0" w:space="0" w:color="auto" w:frame="1"/>
        </w:rPr>
        <w:t xml:space="preserve">(индивидуальные, групповые и т.д.) </w:t>
      </w:r>
      <w:r w:rsidRPr="00F85956">
        <w:rPr>
          <w:rFonts w:eastAsia="Times New Roman"/>
          <w:color w:val="111111"/>
          <w:sz w:val="24"/>
          <w:szCs w:val="24"/>
        </w:rPr>
        <w:t>и </w:t>
      </w:r>
      <w:r w:rsidRPr="00F85956">
        <w:rPr>
          <w:rFonts w:eastAsia="Times New Roman"/>
          <w:iCs/>
          <w:color w:val="111111"/>
          <w:sz w:val="24"/>
          <w:szCs w:val="24"/>
          <w:bdr w:val="none" w:sz="0" w:space="0" w:color="auto" w:frame="1"/>
        </w:rPr>
        <w:t>виды занятий</w:t>
      </w:r>
      <w:r w:rsidRPr="00F85956">
        <w:rPr>
          <w:rFonts w:eastAsia="Times New Roman"/>
          <w:color w:val="111111"/>
          <w:sz w:val="24"/>
          <w:szCs w:val="24"/>
        </w:rPr>
        <w:t xml:space="preserve">  по программе </w:t>
      </w:r>
      <w:r w:rsidRPr="00F85956">
        <w:rPr>
          <w:rFonts w:eastAsia="Times New Roman"/>
          <w:bCs/>
          <w:iCs/>
          <w:color w:val="111111"/>
          <w:sz w:val="24"/>
          <w:szCs w:val="24"/>
          <w:bdr w:val="none" w:sz="0" w:space="0" w:color="auto" w:frame="1"/>
        </w:rPr>
        <w:t>определяются содержанием программы и могут предусматривать лекции, практические и семинарские занятия, лабораторные работы, круглые столы, мастер-классы, мастерские, деловые и ролевые игры, тренинги, выездные тематические занятия, выполнение самостоятельной работы, концерты, выставки, творческие отчеты, соревнования и другие виды учебных занятий и учебных работ.</w:t>
      </w:r>
    </w:p>
    <w:p w:rsidR="007C60C7" w:rsidRPr="00F85956" w:rsidRDefault="007C60C7" w:rsidP="007C60C7">
      <w:pPr>
        <w:pStyle w:val="a4"/>
        <w:numPr>
          <w:ilvl w:val="0"/>
          <w:numId w:val="12"/>
        </w:numPr>
        <w:shd w:val="clear" w:color="auto" w:fill="auto"/>
        <w:tabs>
          <w:tab w:val="left" w:pos="567"/>
          <w:tab w:val="left" w:pos="1057"/>
        </w:tabs>
        <w:spacing w:after="0"/>
        <w:ind w:left="0" w:right="20" w:firstLine="0"/>
        <w:jc w:val="both"/>
        <w:rPr>
          <w:sz w:val="24"/>
          <w:szCs w:val="24"/>
        </w:rPr>
      </w:pPr>
      <w:r w:rsidRPr="00F85956">
        <w:rPr>
          <w:rStyle w:val="10"/>
          <w:sz w:val="24"/>
          <w:szCs w:val="24"/>
        </w:rPr>
        <w:t>Режим занятий -</w:t>
      </w:r>
      <w:r w:rsidRPr="00F85956">
        <w:rPr>
          <w:sz w:val="24"/>
          <w:szCs w:val="24"/>
        </w:rPr>
        <w:t xml:space="preserve"> периодичность и продолжительность занятий (общее количество часов в год; количество часов и занятий в неделю с указанием перерыва между занятиями.</w:t>
      </w:r>
    </w:p>
    <w:p w:rsidR="007C60C7" w:rsidRPr="00F85956" w:rsidRDefault="007C60C7" w:rsidP="007C60C7">
      <w:pPr>
        <w:pStyle w:val="a6"/>
        <w:numPr>
          <w:ilvl w:val="0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color w:val="111111"/>
          <w:sz w:val="24"/>
          <w:szCs w:val="24"/>
        </w:rPr>
      </w:pPr>
      <w:r w:rsidRPr="00F85956">
        <w:rPr>
          <w:rFonts w:ascii="Times New Roman" w:hAnsi="Times New Roman"/>
          <w:b/>
          <w:i/>
          <w:color w:val="111111"/>
          <w:sz w:val="24"/>
          <w:szCs w:val="24"/>
        </w:rPr>
        <w:lastRenderedPageBreak/>
        <w:t>Планируемые результаты освоения программы</w:t>
      </w:r>
      <w:r w:rsidRPr="00F85956">
        <w:rPr>
          <w:rFonts w:ascii="Times New Roman" w:hAnsi="Times New Roman"/>
          <w:i/>
          <w:color w:val="111111"/>
          <w:sz w:val="24"/>
          <w:szCs w:val="24"/>
        </w:rPr>
        <w:t xml:space="preserve"> </w:t>
      </w:r>
      <w:r w:rsidRPr="00F85956">
        <w:rPr>
          <w:rFonts w:ascii="Times New Roman" w:hAnsi="Times New Roman"/>
          <w:color w:val="111111"/>
          <w:sz w:val="24"/>
          <w:szCs w:val="24"/>
        </w:rPr>
        <w:t>формулируются с учетом цели и содержания программы и определяют основные знания, умения, навыки, а также компетенции, личностные, метапредметные и предметные результаты, приобретаемые учащимися в процессе изучения программы; формулируются для каждого уровня сложности (если программа разноуровневая).</w:t>
      </w:r>
    </w:p>
    <w:p w:rsidR="007C60C7" w:rsidRPr="00F85956" w:rsidRDefault="007C60C7" w:rsidP="007C60C7">
      <w:pPr>
        <w:shd w:val="clear" w:color="auto" w:fill="FFFFFF"/>
        <w:tabs>
          <w:tab w:val="left" w:pos="567"/>
        </w:tabs>
        <w:jc w:val="both"/>
        <w:textAlignment w:val="baseline"/>
        <w:rPr>
          <w:rFonts w:ascii="Times New Roman" w:hAnsi="Times New Roman" w:cs="Times New Roman"/>
          <w:color w:val="111111"/>
        </w:rPr>
      </w:pPr>
      <w:r w:rsidRPr="00F85956">
        <w:rPr>
          <w:rFonts w:ascii="Times New Roman" w:hAnsi="Times New Roman" w:cs="Times New Roman"/>
          <w:color w:val="111111"/>
        </w:rPr>
        <w:t>Планируемые результаты освоения учащимися образовательной программы (ФЗ №273 п.9 ст.2) представляют собой:</w:t>
      </w:r>
    </w:p>
    <w:p w:rsidR="007C60C7" w:rsidRPr="00F85956" w:rsidRDefault="007C60C7" w:rsidP="007C60C7">
      <w:pPr>
        <w:shd w:val="clear" w:color="auto" w:fill="FFFFFF"/>
        <w:tabs>
          <w:tab w:val="left" w:pos="567"/>
        </w:tabs>
        <w:jc w:val="both"/>
        <w:textAlignment w:val="baseline"/>
        <w:rPr>
          <w:rFonts w:ascii="Times New Roman" w:hAnsi="Times New Roman" w:cs="Times New Roman"/>
          <w:color w:val="111111"/>
        </w:rPr>
      </w:pPr>
      <w:r w:rsidRPr="00F85956">
        <w:rPr>
          <w:rFonts w:ascii="Times New Roman" w:hAnsi="Times New Roman" w:cs="Times New Roman"/>
          <w:color w:val="111111"/>
        </w:rPr>
        <w:t>- систему ведущих целевых установок освоения всех элементов, составляющих содержательно-деятельностную основу программы;</w:t>
      </w:r>
    </w:p>
    <w:p w:rsidR="007C60C7" w:rsidRPr="00F85956" w:rsidRDefault="007C60C7" w:rsidP="007C60C7">
      <w:pPr>
        <w:shd w:val="clear" w:color="auto" w:fill="FFFFFF"/>
        <w:tabs>
          <w:tab w:val="left" w:pos="567"/>
        </w:tabs>
        <w:jc w:val="both"/>
        <w:textAlignment w:val="baseline"/>
        <w:rPr>
          <w:rFonts w:ascii="Times New Roman" w:hAnsi="Times New Roman" w:cs="Times New Roman"/>
          <w:color w:val="111111"/>
        </w:rPr>
      </w:pPr>
      <w:r w:rsidRPr="00F85956">
        <w:rPr>
          <w:rFonts w:ascii="Times New Roman" w:hAnsi="Times New Roman" w:cs="Times New Roman"/>
          <w:color w:val="111111"/>
        </w:rPr>
        <w:t>- письменную формулировку предполагаемых достижений учащегося, которые он сможет продемонстрировать.</w:t>
      </w:r>
    </w:p>
    <w:p w:rsidR="007C60C7" w:rsidRPr="00F85956" w:rsidRDefault="007C60C7" w:rsidP="007C60C7">
      <w:pPr>
        <w:pStyle w:val="a6"/>
        <w:numPr>
          <w:ilvl w:val="0"/>
          <w:numId w:val="10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F85956">
        <w:rPr>
          <w:rFonts w:ascii="Times New Roman" w:hAnsi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Формы подведения итогов реализации программы </w:t>
      </w:r>
      <w:r w:rsidRPr="00F85956">
        <w:rPr>
          <w:rFonts w:ascii="Times New Roman" w:hAnsi="Times New Roman"/>
          <w:color w:val="111111"/>
          <w:sz w:val="24"/>
          <w:szCs w:val="24"/>
          <w:lang w:eastAsia="ru-RU"/>
        </w:rPr>
        <w:t>– указать виды аттестации учащихся: начальная, промежуточная, итоговая, и формы оценки результативности.</w:t>
      </w:r>
    </w:p>
    <w:p w:rsidR="007C60C7" w:rsidRPr="00F85956" w:rsidRDefault="007C60C7" w:rsidP="007C60C7">
      <w:pPr>
        <w:pStyle w:val="20"/>
        <w:keepNext/>
        <w:keepLines/>
        <w:shd w:val="clear" w:color="auto" w:fill="FFFFFF" w:themeFill="background1"/>
        <w:tabs>
          <w:tab w:val="left" w:pos="567"/>
        </w:tabs>
        <w:spacing w:before="0" w:after="0" w:line="274" w:lineRule="exact"/>
        <w:jc w:val="left"/>
        <w:rPr>
          <w:sz w:val="24"/>
          <w:szCs w:val="24"/>
        </w:rPr>
      </w:pPr>
      <w:bookmarkStart w:id="7" w:name="bookmark8"/>
      <w:r w:rsidRPr="00F85956">
        <w:rPr>
          <w:sz w:val="24"/>
          <w:szCs w:val="24"/>
        </w:rPr>
        <w:t>2. Комплекс основных характеристик</w:t>
      </w:r>
      <w:bookmarkEnd w:id="7"/>
    </w:p>
    <w:p w:rsidR="007C60C7" w:rsidRPr="00F85956" w:rsidRDefault="007C60C7" w:rsidP="007C60C7">
      <w:pPr>
        <w:pStyle w:val="a4"/>
        <w:numPr>
          <w:ilvl w:val="0"/>
          <w:numId w:val="5"/>
        </w:numPr>
        <w:shd w:val="clear" w:color="auto" w:fill="auto"/>
        <w:tabs>
          <w:tab w:val="left" w:pos="567"/>
          <w:tab w:val="left" w:pos="1450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rStyle w:val="10"/>
          <w:sz w:val="24"/>
          <w:szCs w:val="24"/>
        </w:rPr>
        <w:t>Содержание программы -</w:t>
      </w:r>
      <w:r w:rsidRPr="00F85956">
        <w:rPr>
          <w:sz w:val="24"/>
          <w:szCs w:val="24"/>
        </w:rPr>
        <w:t xml:space="preserve"> это реферативное описание разделов и тем программы на весь период обучения в соответствии с последовательностью, заданной учебным планом, включая описание теоретической и практической частей. Практические занятия должны преобладать над теоретическими. Содержание программы расписывается по годам обучения. Материал излагается назывными предложениями. В содержании могут быть представлены вариативные образовательные маршруты. Содержание программы может быть представлено в текстовой и табличной форме (Приложение 2). Содержание каждого года обучения оформляется отдельно.</w:t>
      </w:r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240"/>
        <w:ind w:right="20" w:firstLine="0"/>
        <w:jc w:val="both"/>
        <w:rPr>
          <w:sz w:val="24"/>
          <w:szCs w:val="24"/>
        </w:rPr>
      </w:pPr>
      <w:r w:rsidRPr="00F85956">
        <w:rPr>
          <w:rStyle w:val="8"/>
          <w:sz w:val="24"/>
          <w:szCs w:val="24"/>
        </w:rPr>
        <w:t>2.3. Планируемые результаты -</w:t>
      </w:r>
      <w:r w:rsidRPr="00F85956">
        <w:rPr>
          <w:sz w:val="24"/>
          <w:szCs w:val="24"/>
        </w:rPr>
        <w:t xml:space="preserve"> совокупность знаний, умений, навыков, личностных качеств, компетенций, приобретаемых учащимися при освоении программы, формулируются с учетом цели, задач обучения, развития, воспитания, содержания программы. Планируемые результаты прописываются на каждый года обучения, ориентируются на метапредметные и личностные результаты образования (раздел IV Концепция развития дополнительного образования детей. 2014 год).</w:t>
      </w:r>
    </w:p>
    <w:p w:rsidR="007C60C7" w:rsidRPr="00F85956" w:rsidRDefault="007C60C7" w:rsidP="007C60C7">
      <w:pPr>
        <w:pStyle w:val="20"/>
        <w:keepNext/>
        <w:keepLines/>
        <w:shd w:val="clear" w:color="auto" w:fill="auto"/>
        <w:tabs>
          <w:tab w:val="left" w:pos="567"/>
        </w:tabs>
        <w:spacing w:before="0" w:after="0" w:line="274" w:lineRule="exact"/>
        <w:jc w:val="left"/>
        <w:rPr>
          <w:sz w:val="24"/>
          <w:szCs w:val="24"/>
        </w:rPr>
      </w:pPr>
      <w:bookmarkStart w:id="8" w:name="bookmark9"/>
      <w:r w:rsidRPr="00F85956">
        <w:rPr>
          <w:sz w:val="24"/>
          <w:szCs w:val="24"/>
        </w:rPr>
        <w:t>3. Комплекс организационно-педагогических условий</w:t>
      </w:r>
      <w:bookmarkEnd w:id="8"/>
    </w:p>
    <w:p w:rsidR="007C60C7" w:rsidRPr="00F85956" w:rsidRDefault="007C60C7" w:rsidP="007C60C7">
      <w:pPr>
        <w:pStyle w:val="220"/>
        <w:keepNext/>
        <w:keepLines/>
        <w:numPr>
          <w:ilvl w:val="0"/>
          <w:numId w:val="6"/>
        </w:numPr>
        <w:shd w:val="clear" w:color="auto" w:fill="auto"/>
        <w:tabs>
          <w:tab w:val="left" w:pos="567"/>
          <w:tab w:val="left" w:pos="924"/>
        </w:tabs>
        <w:ind w:firstLine="0"/>
        <w:rPr>
          <w:sz w:val="24"/>
          <w:szCs w:val="24"/>
        </w:rPr>
      </w:pPr>
      <w:bookmarkStart w:id="9" w:name="bookmark10"/>
      <w:r w:rsidRPr="00F85956">
        <w:rPr>
          <w:sz w:val="24"/>
          <w:szCs w:val="24"/>
        </w:rPr>
        <w:t>Учебный план:</w:t>
      </w:r>
      <w:bookmarkEnd w:id="9"/>
    </w:p>
    <w:p w:rsidR="007C60C7" w:rsidRPr="00F85956" w:rsidRDefault="007C60C7" w:rsidP="007C60C7">
      <w:pPr>
        <w:pStyle w:val="a4"/>
        <w:numPr>
          <w:ilvl w:val="0"/>
          <w:numId w:val="4"/>
        </w:numPr>
        <w:shd w:val="clear" w:color="auto" w:fill="auto"/>
        <w:tabs>
          <w:tab w:val="left" w:pos="567"/>
          <w:tab w:val="left" w:pos="951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содержит название разделов и тем программы, количество теоретических и практических часов, формы промежуточной (итоговой) аттестации;</w:t>
      </w:r>
    </w:p>
    <w:p w:rsidR="007C60C7" w:rsidRPr="00F85956" w:rsidRDefault="007C60C7" w:rsidP="007C60C7">
      <w:pPr>
        <w:pStyle w:val="a4"/>
        <w:numPr>
          <w:ilvl w:val="0"/>
          <w:numId w:val="4"/>
        </w:numPr>
        <w:shd w:val="clear" w:color="auto" w:fill="auto"/>
        <w:tabs>
          <w:tab w:val="left" w:pos="567"/>
          <w:tab w:val="left" w:pos="879"/>
        </w:tabs>
        <w:spacing w:after="0"/>
        <w:ind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оформляется в табличной форме (Приложение 3).</w:t>
      </w:r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Учебный план составляется на каждый год обучения. Количество часов в учебном плане распределяется из расчета на одну учебную группу или на 1 ученика,</w:t>
      </w:r>
      <w:r w:rsidRPr="00F85956">
        <w:rPr>
          <w:rStyle w:val="8"/>
          <w:sz w:val="24"/>
          <w:szCs w:val="24"/>
        </w:rPr>
        <w:t xml:space="preserve"> если предусматриваются индивидуальные занятия или программа составлена для индивидуального обучения.</w:t>
      </w:r>
    </w:p>
    <w:p w:rsidR="007C60C7" w:rsidRPr="00F85956" w:rsidRDefault="007C60C7" w:rsidP="007C60C7">
      <w:pPr>
        <w:pStyle w:val="a4"/>
        <w:numPr>
          <w:ilvl w:val="0"/>
          <w:numId w:val="6"/>
        </w:numPr>
        <w:shd w:val="clear" w:color="auto" w:fill="auto"/>
        <w:tabs>
          <w:tab w:val="left" w:pos="567"/>
          <w:tab w:val="left" w:pos="889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rStyle w:val="8"/>
          <w:sz w:val="24"/>
          <w:szCs w:val="24"/>
        </w:rPr>
        <w:t>Условия реализации программы -</w:t>
      </w:r>
      <w:r w:rsidRPr="00F85956">
        <w:rPr>
          <w:sz w:val="24"/>
          <w:szCs w:val="24"/>
        </w:rPr>
        <w:t xml:space="preserve"> реальная и доступная совокупность условий реализации программы. Данный раздел включает характеристики:</w:t>
      </w:r>
    </w:p>
    <w:p w:rsidR="007C60C7" w:rsidRPr="00F85956" w:rsidRDefault="007C60C7" w:rsidP="007C60C7">
      <w:pPr>
        <w:pStyle w:val="a4"/>
        <w:numPr>
          <w:ilvl w:val="0"/>
          <w:numId w:val="4"/>
        </w:numPr>
        <w:shd w:val="clear" w:color="auto" w:fill="auto"/>
        <w:tabs>
          <w:tab w:val="left" w:pos="567"/>
          <w:tab w:val="left" w:pos="778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материально-техническое обеспечение (характеристика помещения для занятий, перечень оборудования, инструментов и материалов, необходимых для реализации программы);</w:t>
      </w:r>
    </w:p>
    <w:p w:rsidR="007C60C7" w:rsidRPr="00F85956" w:rsidRDefault="007C60C7" w:rsidP="007C60C7">
      <w:pPr>
        <w:pStyle w:val="a4"/>
        <w:numPr>
          <w:ilvl w:val="0"/>
          <w:numId w:val="4"/>
        </w:numPr>
        <w:shd w:val="clear" w:color="auto" w:fill="auto"/>
        <w:tabs>
          <w:tab w:val="left" w:pos="567"/>
          <w:tab w:val="left" w:pos="750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информационное обеспечение учебного процесса (аудио-, видео-, фотоматериалы, Интернет-ресурсы и др.);</w:t>
      </w:r>
    </w:p>
    <w:p w:rsidR="007C60C7" w:rsidRPr="00F85956" w:rsidRDefault="007C60C7" w:rsidP="007C60C7">
      <w:pPr>
        <w:pStyle w:val="a4"/>
        <w:numPr>
          <w:ilvl w:val="0"/>
          <w:numId w:val="4"/>
        </w:numPr>
        <w:shd w:val="clear" w:color="auto" w:fill="auto"/>
        <w:tabs>
          <w:tab w:val="left" w:pos="567"/>
          <w:tab w:val="left" w:pos="894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кадровое обеспечение (педагоги, занятые в реализации программы, их профессионализм, квалификация, компетентность и др.).</w:t>
      </w:r>
    </w:p>
    <w:p w:rsidR="007C60C7" w:rsidRPr="00F85956" w:rsidRDefault="007C60C7" w:rsidP="007C60C7">
      <w:pPr>
        <w:pStyle w:val="220"/>
        <w:keepNext/>
        <w:keepLines/>
        <w:numPr>
          <w:ilvl w:val="0"/>
          <w:numId w:val="6"/>
        </w:numPr>
        <w:shd w:val="clear" w:color="auto" w:fill="auto"/>
        <w:tabs>
          <w:tab w:val="left" w:pos="567"/>
          <w:tab w:val="left" w:pos="982"/>
        </w:tabs>
        <w:ind w:firstLine="0"/>
        <w:rPr>
          <w:sz w:val="24"/>
          <w:szCs w:val="24"/>
        </w:rPr>
      </w:pPr>
      <w:bookmarkStart w:id="10" w:name="bookmark13"/>
      <w:r w:rsidRPr="00F85956">
        <w:rPr>
          <w:sz w:val="24"/>
          <w:szCs w:val="24"/>
        </w:rPr>
        <w:t>Формы аттестации учащихся. Оценочные материалы</w:t>
      </w:r>
      <w:bookmarkEnd w:id="10"/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Для отслеживания результативности образовательной деятельности учащихся используются следующие виды контроля:</w:t>
      </w:r>
    </w:p>
    <w:p w:rsidR="007C60C7" w:rsidRPr="00F85956" w:rsidRDefault="007C60C7" w:rsidP="007C60C7">
      <w:pPr>
        <w:pStyle w:val="a4"/>
        <w:numPr>
          <w:ilvl w:val="0"/>
          <w:numId w:val="4"/>
        </w:numPr>
        <w:shd w:val="clear" w:color="auto" w:fill="auto"/>
        <w:tabs>
          <w:tab w:val="left" w:pos="567"/>
          <w:tab w:val="left" w:pos="884"/>
        </w:tabs>
        <w:spacing w:after="0"/>
        <w:ind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входной контроль;</w:t>
      </w:r>
    </w:p>
    <w:p w:rsidR="007C60C7" w:rsidRPr="00F85956" w:rsidRDefault="007C60C7" w:rsidP="007C60C7">
      <w:pPr>
        <w:pStyle w:val="a4"/>
        <w:numPr>
          <w:ilvl w:val="0"/>
          <w:numId w:val="4"/>
        </w:numPr>
        <w:shd w:val="clear" w:color="auto" w:fill="auto"/>
        <w:tabs>
          <w:tab w:val="left" w:pos="567"/>
          <w:tab w:val="left" w:pos="874"/>
        </w:tabs>
        <w:spacing w:after="0"/>
        <w:ind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текущий контроль;</w:t>
      </w:r>
    </w:p>
    <w:p w:rsidR="007C60C7" w:rsidRPr="00F85956" w:rsidRDefault="007C60C7" w:rsidP="007C60C7">
      <w:pPr>
        <w:pStyle w:val="a4"/>
        <w:numPr>
          <w:ilvl w:val="0"/>
          <w:numId w:val="4"/>
        </w:numPr>
        <w:shd w:val="clear" w:color="auto" w:fill="auto"/>
        <w:tabs>
          <w:tab w:val="left" w:pos="567"/>
          <w:tab w:val="left" w:pos="884"/>
        </w:tabs>
        <w:spacing w:after="0"/>
        <w:ind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промежуточная (итоговая) аттестация.</w:t>
      </w:r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lastRenderedPageBreak/>
        <w:t>Форма контроля, промежуточной (итоговой) аттестации определяются педагогическим работником - разработчиком дополнительной общеразвивающей программы для определения результативности обучения учащихся.</w:t>
      </w:r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Документальные формы, отражающие достижения каждого учащегося могут быть представлены в виде дневников достижений учащихся, карт оценки результатов освоения программы, дневников педагогических наблюдений, портфолио учащихся и т.д.</w:t>
      </w:r>
    </w:p>
    <w:p w:rsidR="007C60C7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Оценочные материалы - описание диагностических методик, позволяющих определить достижение учащимися планируемых результатов.</w:t>
      </w:r>
    </w:p>
    <w:p w:rsidR="007C60C7" w:rsidRPr="00F85956" w:rsidRDefault="007C60C7" w:rsidP="007C60C7">
      <w:pPr>
        <w:pStyle w:val="220"/>
        <w:keepNext/>
        <w:keepLines/>
        <w:numPr>
          <w:ilvl w:val="0"/>
          <w:numId w:val="6"/>
        </w:numPr>
        <w:shd w:val="clear" w:color="auto" w:fill="auto"/>
        <w:tabs>
          <w:tab w:val="left" w:pos="567"/>
          <w:tab w:val="left" w:pos="953"/>
        </w:tabs>
        <w:ind w:firstLine="0"/>
        <w:rPr>
          <w:sz w:val="24"/>
          <w:szCs w:val="24"/>
        </w:rPr>
      </w:pPr>
      <w:bookmarkStart w:id="11" w:name="bookmark14"/>
      <w:r w:rsidRPr="00F85956">
        <w:rPr>
          <w:sz w:val="24"/>
          <w:szCs w:val="24"/>
        </w:rPr>
        <w:t>Методические материалы</w:t>
      </w:r>
      <w:bookmarkEnd w:id="11"/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Настоящий раздел представляет краткое описание методической деятельности педагога при реализации программы и включает в себя:</w:t>
      </w:r>
    </w:p>
    <w:p w:rsidR="007C60C7" w:rsidRPr="00F85956" w:rsidRDefault="007C60C7" w:rsidP="007C60C7">
      <w:pPr>
        <w:pStyle w:val="a4"/>
        <w:numPr>
          <w:ilvl w:val="0"/>
          <w:numId w:val="4"/>
        </w:numPr>
        <w:shd w:val="clear" w:color="auto" w:fill="auto"/>
        <w:tabs>
          <w:tab w:val="left" w:pos="567"/>
          <w:tab w:val="left" w:pos="956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обеспечение программы методическими видами продукции: разработки игр, бесед, экскурсий, конкурсов, викторин, др.;</w:t>
      </w:r>
    </w:p>
    <w:p w:rsidR="007C60C7" w:rsidRPr="00F85956" w:rsidRDefault="007C60C7" w:rsidP="007C60C7">
      <w:pPr>
        <w:pStyle w:val="a4"/>
        <w:numPr>
          <w:ilvl w:val="0"/>
          <w:numId w:val="4"/>
        </w:numPr>
        <w:shd w:val="clear" w:color="auto" w:fill="auto"/>
        <w:tabs>
          <w:tab w:val="left" w:pos="567"/>
          <w:tab w:val="left" w:pos="879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рекомендации по проведению лабораторных и практических работ, по постановке экспериментов или опытов, т.д.;</w:t>
      </w:r>
    </w:p>
    <w:p w:rsidR="007C60C7" w:rsidRDefault="007C60C7" w:rsidP="007C60C7">
      <w:pPr>
        <w:pStyle w:val="a4"/>
        <w:numPr>
          <w:ilvl w:val="0"/>
          <w:numId w:val="4"/>
        </w:numPr>
        <w:shd w:val="clear" w:color="auto" w:fill="auto"/>
        <w:tabs>
          <w:tab w:val="left" w:pos="567"/>
          <w:tab w:val="left" w:pos="859"/>
        </w:tabs>
        <w:spacing w:after="0"/>
        <w:ind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дидактический материал: раздаточный материал, инструкционные и технологические карты, задания, упражнения, образцы изделий, др.;</w:t>
      </w:r>
      <w:r w:rsidRPr="009C4C6A">
        <w:rPr>
          <w:sz w:val="24"/>
          <w:szCs w:val="24"/>
        </w:rPr>
        <w:t xml:space="preserve"> </w:t>
      </w:r>
    </w:p>
    <w:p w:rsidR="007C60C7" w:rsidRPr="00F85956" w:rsidRDefault="007C60C7" w:rsidP="007C60C7">
      <w:pPr>
        <w:pStyle w:val="a4"/>
        <w:numPr>
          <w:ilvl w:val="0"/>
          <w:numId w:val="4"/>
        </w:numPr>
        <w:shd w:val="clear" w:color="auto" w:fill="auto"/>
        <w:tabs>
          <w:tab w:val="left" w:pos="567"/>
          <w:tab w:val="left" w:pos="859"/>
        </w:tabs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Кадровое обеспечение программы;</w:t>
      </w:r>
    </w:p>
    <w:p w:rsidR="007C60C7" w:rsidRPr="00F85956" w:rsidRDefault="007C60C7" w:rsidP="007C60C7">
      <w:pPr>
        <w:pStyle w:val="a4"/>
        <w:numPr>
          <w:ilvl w:val="0"/>
          <w:numId w:val="4"/>
        </w:numPr>
        <w:shd w:val="clear" w:color="auto" w:fill="auto"/>
        <w:tabs>
          <w:tab w:val="left" w:pos="567"/>
          <w:tab w:val="left" w:pos="859"/>
        </w:tabs>
        <w:spacing w:after="0"/>
        <w:ind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лекционный материал;</w:t>
      </w:r>
    </w:p>
    <w:p w:rsidR="007C60C7" w:rsidRPr="00F85956" w:rsidRDefault="007C60C7" w:rsidP="007C60C7">
      <w:pPr>
        <w:pStyle w:val="a4"/>
        <w:shd w:val="clear" w:color="auto" w:fill="auto"/>
        <w:tabs>
          <w:tab w:val="left" w:pos="567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методики по исследовательской работе, тематика опытнической или исследовательской работы;</w:t>
      </w:r>
    </w:p>
    <w:p w:rsidR="007C60C7" w:rsidRPr="00F85956" w:rsidRDefault="007C60C7" w:rsidP="007C60C7">
      <w:pPr>
        <w:pStyle w:val="a4"/>
        <w:numPr>
          <w:ilvl w:val="0"/>
          <w:numId w:val="4"/>
        </w:numPr>
        <w:shd w:val="clear" w:color="auto" w:fill="auto"/>
        <w:tabs>
          <w:tab w:val="left" w:pos="567"/>
          <w:tab w:val="left" w:pos="1038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методы обучения: словесный, наглядный, практический; объяснительно- иллюстративный, репродуктивный, частично-поисковый, исследовательский, проблемный; игровой, дискуссионный, проектный и др.;</w:t>
      </w:r>
    </w:p>
    <w:p w:rsidR="007C60C7" w:rsidRPr="00F85956" w:rsidRDefault="007C60C7" w:rsidP="007C60C7">
      <w:pPr>
        <w:pStyle w:val="a4"/>
        <w:numPr>
          <w:ilvl w:val="0"/>
          <w:numId w:val="4"/>
        </w:numPr>
        <w:shd w:val="clear" w:color="auto" w:fill="auto"/>
        <w:tabs>
          <w:tab w:val="left" w:pos="567"/>
          <w:tab w:val="left" w:pos="908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формы обучения и виды занятий: лекции, практические и семинарские занятия, лабораторные работы, круглые столы, мастер-классы, др.;</w:t>
      </w:r>
    </w:p>
    <w:p w:rsidR="007C60C7" w:rsidRPr="00F85956" w:rsidRDefault="007C60C7" w:rsidP="007C60C7">
      <w:pPr>
        <w:pStyle w:val="a4"/>
        <w:numPr>
          <w:ilvl w:val="0"/>
          <w:numId w:val="4"/>
        </w:numPr>
        <w:shd w:val="clear" w:color="auto" w:fill="auto"/>
        <w:tabs>
          <w:tab w:val="left" w:pos="567"/>
          <w:tab w:val="left" w:pos="864"/>
        </w:tabs>
        <w:spacing w:after="0"/>
        <w:ind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групповые и (или) индивидуальные методы обучения;</w:t>
      </w:r>
    </w:p>
    <w:p w:rsidR="007C60C7" w:rsidRPr="00F85956" w:rsidRDefault="007C60C7" w:rsidP="007C60C7">
      <w:pPr>
        <w:pStyle w:val="a4"/>
        <w:numPr>
          <w:ilvl w:val="0"/>
          <w:numId w:val="4"/>
        </w:numPr>
        <w:shd w:val="clear" w:color="auto" w:fill="auto"/>
        <w:tabs>
          <w:tab w:val="left" w:pos="567"/>
          <w:tab w:val="left" w:pos="864"/>
        </w:tabs>
        <w:spacing w:after="0"/>
        <w:ind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педагогические технологии;</w:t>
      </w:r>
    </w:p>
    <w:p w:rsidR="007C60C7" w:rsidRPr="00F85956" w:rsidRDefault="007C60C7" w:rsidP="007C60C7">
      <w:pPr>
        <w:pStyle w:val="a4"/>
        <w:numPr>
          <w:ilvl w:val="0"/>
          <w:numId w:val="4"/>
        </w:numPr>
        <w:shd w:val="clear" w:color="auto" w:fill="auto"/>
        <w:tabs>
          <w:tab w:val="left" w:pos="567"/>
          <w:tab w:val="left" w:pos="864"/>
        </w:tabs>
        <w:spacing w:after="0"/>
        <w:ind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алгоритм учебного занятия - краткое описание структуры занятия и его этапов;</w:t>
      </w:r>
    </w:p>
    <w:p w:rsidR="007C60C7" w:rsidRDefault="007C60C7" w:rsidP="007C60C7">
      <w:pPr>
        <w:pStyle w:val="a4"/>
        <w:numPr>
          <w:ilvl w:val="0"/>
          <w:numId w:val="4"/>
        </w:numPr>
        <w:shd w:val="clear" w:color="auto" w:fill="auto"/>
        <w:tabs>
          <w:tab w:val="left" w:pos="567"/>
          <w:tab w:val="left" w:pos="859"/>
        </w:tabs>
        <w:spacing w:after="0"/>
        <w:ind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другие методические материалы.</w:t>
      </w:r>
    </w:p>
    <w:p w:rsidR="007C60C7" w:rsidRPr="00F85956" w:rsidRDefault="007C60C7" w:rsidP="007C60C7">
      <w:pPr>
        <w:pStyle w:val="220"/>
        <w:keepNext/>
        <w:keepLines/>
        <w:shd w:val="clear" w:color="auto" w:fill="auto"/>
        <w:tabs>
          <w:tab w:val="left" w:pos="567"/>
        </w:tabs>
        <w:ind w:firstLine="0"/>
        <w:rPr>
          <w:sz w:val="24"/>
          <w:szCs w:val="24"/>
        </w:rPr>
      </w:pPr>
      <w:bookmarkStart w:id="12" w:name="bookmark15"/>
      <w:r w:rsidRPr="00F85956">
        <w:rPr>
          <w:sz w:val="24"/>
          <w:szCs w:val="24"/>
        </w:rPr>
        <w:t>3.6. Список использованной литературы</w:t>
      </w:r>
      <w:bookmarkEnd w:id="12"/>
      <w:r w:rsidRPr="00F85956">
        <w:rPr>
          <w:sz w:val="24"/>
          <w:szCs w:val="24"/>
        </w:rPr>
        <w:t xml:space="preserve"> для педагога</w:t>
      </w:r>
    </w:p>
    <w:p w:rsidR="007C60C7" w:rsidRPr="00F45691" w:rsidRDefault="007C60C7" w:rsidP="007C60C7">
      <w:pPr>
        <w:shd w:val="clear" w:color="auto" w:fill="FFFFFF"/>
        <w:ind w:left="567"/>
        <w:jc w:val="both"/>
        <w:rPr>
          <w:rFonts w:ascii="Calibri" w:hAnsi="Calibri" w:cs="Times New Roman"/>
        </w:rPr>
      </w:pPr>
      <w:r w:rsidRPr="00F85956">
        <w:rPr>
          <w:rFonts w:ascii="Times New Roman" w:hAnsi="Times New Roman" w:cs="Times New Roman"/>
        </w:rPr>
        <w:t>Список литературы:</w:t>
      </w:r>
      <w:r w:rsidRPr="009750B3">
        <w:rPr>
          <w:rFonts w:ascii="Times New Roman" w:hAnsi="Times New Roman" w:cs="Times New Roman"/>
          <w:b/>
          <w:bCs/>
        </w:rPr>
        <w:t xml:space="preserve"> </w:t>
      </w:r>
      <w:r w:rsidRPr="00F45691">
        <w:rPr>
          <w:rFonts w:ascii="Times New Roman" w:hAnsi="Times New Roman" w:cs="Times New Roman"/>
          <w:b/>
          <w:bCs/>
        </w:rPr>
        <w:t>Список литературы, использованной педагогом</w:t>
      </w:r>
    </w:p>
    <w:p w:rsidR="007C60C7" w:rsidRPr="00F85956" w:rsidRDefault="007C60C7" w:rsidP="007C60C7">
      <w:pPr>
        <w:pStyle w:val="a4"/>
        <w:numPr>
          <w:ilvl w:val="0"/>
          <w:numId w:val="4"/>
        </w:numPr>
        <w:shd w:val="clear" w:color="auto" w:fill="auto"/>
        <w:tabs>
          <w:tab w:val="left" w:pos="567"/>
          <w:tab w:val="left" w:pos="864"/>
        </w:tabs>
        <w:spacing w:after="0"/>
        <w:ind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включает источники, обязательные для освоения программы;</w:t>
      </w:r>
    </w:p>
    <w:p w:rsidR="007C60C7" w:rsidRPr="00F85956" w:rsidRDefault="007C60C7" w:rsidP="007C60C7">
      <w:pPr>
        <w:pStyle w:val="a4"/>
        <w:numPr>
          <w:ilvl w:val="0"/>
          <w:numId w:val="4"/>
        </w:numPr>
        <w:shd w:val="clear" w:color="auto" w:fill="auto"/>
        <w:tabs>
          <w:tab w:val="left" w:pos="567"/>
          <w:tab w:val="left" w:pos="932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может быть составлен для разных участников образовательной деятельности: педагогов, учащихся, родителей;</w:t>
      </w:r>
    </w:p>
    <w:p w:rsidR="007C60C7" w:rsidRDefault="007C60C7" w:rsidP="007C60C7">
      <w:pPr>
        <w:pStyle w:val="a4"/>
        <w:numPr>
          <w:ilvl w:val="0"/>
          <w:numId w:val="4"/>
        </w:numPr>
        <w:shd w:val="clear" w:color="auto" w:fill="auto"/>
        <w:tabs>
          <w:tab w:val="left" w:pos="567"/>
          <w:tab w:val="left" w:pos="894"/>
        </w:tabs>
        <w:spacing w:after="240"/>
        <w:ind w:right="20" w:firstLine="0"/>
        <w:jc w:val="both"/>
        <w:rPr>
          <w:sz w:val="24"/>
          <w:szCs w:val="24"/>
        </w:rPr>
      </w:pPr>
      <w:r w:rsidRPr="00F85956">
        <w:rPr>
          <w:sz w:val="24"/>
          <w:szCs w:val="24"/>
        </w:rPr>
        <w:t>оформляется в соответствии с требованиями ГОСТ к оформлению литературы (в т.ч. к оформлению библиографических ссылок).</w:t>
      </w:r>
      <w:r w:rsidRPr="00831A9C">
        <w:rPr>
          <w:sz w:val="24"/>
          <w:szCs w:val="24"/>
        </w:rPr>
        <w:t xml:space="preserve"> </w:t>
      </w:r>
    </w:p>
    <w:p w:rsidR="007C60C7" w:rsidRPr="005D513D" w:rsidRDefault="007C60C7" w:rsidP="007C60C7">
      <w:pPr>
        <w:shd w:val="clear" w:color="auto" w:fill="FFFFFF"/>
        <w:jc w:val="both"/>
        <w:rPr>
          <w:rFonts w:ascii="Times New Roman" w:hAnsi="Times New Roman"/>
          <w:b/>
          <w:bCs/>
        </w:rPr>
      </w:pPr>
      <w:r w:rsidRPr="005D513D">
        <w:rPr>
          <w:rFonts w:ascii="Times New Roman" w:hAnsi="Times New Roman"/>
          <w:b/>
          <w:bCs/>
        </w:rPr>
        <w:t xml:space="preserve">Список литературы, рекомендованный учащимся, </w:t>
      </w:r>
    </w:p>
    <w:p w:rsidR="007C60C7" w:rsidRDefault="007C60C7" w:rsidP="007C60C7">
      <w:pPr>
        <w:pStyle w:val="30"/>
        <w:shd w:val="clear" w:color="auto" w:fill="auto"/>
        <w:tabs>
          <w:tab w:val="left" w:pos="567"/>
        </w:tabs>
        <w:ind w:left="20"/>
        <w:rPr>
          <w:sz w:val="24"/>
          <w:szCs w:val="24"/>
        </w:rPr>
      </w:pPr>
      <w:r w:rsidRPr="005D513D">
        <w:rPr>
          <w:b w:val="0"/>
          <w:bCs w:val="0"/>
        </w:rPr>
        <w:t>для успешного освоения данной образовательной программы</w:t>
      </w:r>
      <w:r w:rsidRPr="00831A9C">
        <w:rPr>
          <w:sz w:val="24"/>
          <w:szCs w:val="24"/>
        </w:rPr>
        <w:t xml:space="preserve"> </w:t>
      </w:r>
    </w:p>
    <w:p w:rsidR="007C60C7" w:rsidRPr="00831A9C" w:rsidRDefault="007C60C7" w:rsidP="007C60C7">
      <w:pPr>
        <w:pStyle w:val="a4"/>
        <w:shd w:val="clear" w:color="auto" w:fill="auto"/>
        <w:tabs>
          <w:tab w:val="left" w:pos="567"/>
          <w:tab w:val="left" w:pos="894"/>
        </w:tabs>
        <w:spacing w:after="240"/>
        <w:ind w:right="20" w:firstLine="0"/>
        <w:jc w:val="both"/>
        <w:rPr>
          <w:b/>
          <w:sz w:val="24"/>
          <w:szCs w:val="24"/>
        </w:rPr>
      </w:pPr>
      <w:r w:rsidRPr="00831A9C">
        <w:rPr>
          <w:b/>
          <w:sz w:val="24"/>
          <w:szCs w:val="24"/>
        </w:rPr>
        <w:t>Интернет ресурсы</w:t>
      </w:r>
      <w:r>
        <w:rPr>
          <w:b/>
          <w:sz w:val="24"/>
          <w:szCs w:val="24"/>
        </w:rPr>
        <w:t xml:space="preserve"> </w:t>
      </w:r>
    </w:p>
    <w:p w:rsidR="007C60C7" w:rsidRDefault="007C60C7" w:rsidP="007C60C7">
      <w:pPr>
        <w:pStyle w:val="30"/>
        <w:shd w:val="clear" w:color="auto" w:fill="auto"/>
        <w:tabs>
          <w:tab w:val="left" w:pos="567"/>
        </w:tabs>
        <w:ind w:left="20"/>
        <w:rPr>
          <w:sz w:val="24"/>
          <w:szCs w:val="24"/>
        </w:rPr>
      </w:pPr>
      <w:r w:rsidRPr="00F85956">
        <w:rPr>
          <w:sz w:val="24"/>
          <w:szCs w:val="24"/>
        </w:rPr>
        <w:t>Календарный учебный график составляется на текущий учебный год</w:t>
      </w:r>
      <w:r w:rsidRPr="00F85956">
        <w:rPr>
          <w:rStyle w:val="31"/>
          <w:sz w:val="24"/>
          <w:szCs w:val="24"/>
        </w:rPr>
        <w:t xml:space="preserve"> (Приложение</w:t>
      </w:r>
      <w:bookmarkStart w:id="13" w:name="bookmark12"/>
      <w:r w:rsidRPr="00F85956">
        <w:rPr>
          <w:sz w:val="24"/>
          <w:szCs w:val="24"/>
        </w:rPr>
        <w:t>4).</w:t>
      </w:r>
      <w:bookmarkEnd w:id="13"/>
    </w:p>
    <w:p w:rsidR="007C60C7" w:rsidRDefault="007C60C7" w:rsidP="007C60C7">
      <w:pPr>
        <w:pStyle w:val="30"/>
        <w:shd w:val="clear" w:color="auto" w:fill="auto"/>
        <w:tabs>
          <w:tab w:val="left" w:pos="567"/>
        </w:tabs>
        <w:ind w:left="20"/>
        <w:rPr>
          <w:sz w:val="24"/>
          <w:szCs w:val="24"/>
        </w:rPr>
      </w:pPr>
    </w:p>
    <w:p w:rsidR="007C60C7" w:rsidRPr="002863B4" w:rsidRDefault="007C60C7" w:rsidP="007C60C7">
      <w:pPr>
        <w:pStyle w:val="30"/>
        <w:shd w:val="clear" w:color="auto" w:fill="auto"/>
        <w:tabs>
          <w:tab w:val="left" w:pos="567"/>
        </w:tabs>
        <w:ind w:left="20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В </w:t>
      </w:r>
      <w:r w:rsidRPr="002863B4">
        <w:rPr>
          <w:b w:val="0"/>
          <w:i w:val="0"/>
          <w:sz w:val="24"/>
          <w:szCs w:val="24"/>
        </w:rPr>
        <w:t xml:space="preserve"> календарный график могут быть внесены</w:t>
      </w:r>
      <w:r>
        <w:rPr>
          <w:b w:val="0"/>
          <w:i w:val="0"/>
          <w:sz w:val="24"/>
          <w:szCs w:val="24"/>
        </w:rPr>
        <w:t xml:space="preserve"> дополнительно информация  н</w:t>
      </w:r>
      <w:r w:rsidRPr="002863B4">
        <w:rPr>
          <w:b w:val="0"/>
          <w:i w:val="0"/>
          <w:sz w:val="24"/>
          <w:szCs w:val="24"/>
        </w:rPr>
        <w:t>а усмотрение педагога</w:t>
      </w:r>
      <w:r>
        <w:rPr>
          <w:b w:val="0"/>
          <w:i w:val="0"/>
          <w:sz w:val="24"/>
          <w:szCs w:val="24"/>
        </w:rPr>
        <w:t xml:space="preserve"> .</w:t>
      </w:r>
      <w:r w:rsidRPr="002863B4">
        <w:rPr>
          <w:b w:val="0"/>
          <w:i w:val="0"/>
          <w:sz w:val="24"/>
          <w:szCs w:val="24"/>
        </w:rPr>
        <w:t xml:space="preserve"> </w:t>
      </w:r>
    </w:p>
    <w:p w:rsidR="007C60C7" w:rsidRPr="002863B4" w:rsidRDefault="007C60C7" w:rsidP="007C60C7">
      <w:pPr>
        <w:pStyle w:val="a6"/>
        <w:shd w:val="clear" w:color="auto" w:fill="FFFFFF"/>
      </w:pPr>
    </w:p>
    <w:p w:rsidR="007C60C7" w:rsidRPr="00F85956" w:rsidRDefault="007C60C7" w:rsidP="007C60C7">
      <w:pPr>
        <w:pStyle w:val="a4"/>
        <w:numPr>
          <w:ilvl w:val="0"/>
          <w:numId w:val="7"/>
        </w:numPr>
        <w:shd w:val="clear" w:color="auto" w:fill="auto"/>
        <w:tabs>
          <w:tab w:val="left" w:pos="567"/>
          <w:tab w:val="left" w:pos="812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rStyle w:val="7"/>
          <w:sz w:val="24"/>
          <w:szCs w:val="24"/>
        </w:rPr>
        <w:t>Приложения:</w:t>
      </w:r>
      <w:r w:rsidRPr="00F85956">
        <w:rPr>
          <w:sz w:val="24"/>
          <w:szCs w:val="24"/>
        </w:rPr>
        <w:t xml:space="preserve"> оценочные материалы, методические материалы, критерии оценки планируемых результатов, т.п.</w:t>
      </w:r>
    </w:p>
    <w:p w:rsidR="007C60C7" w:rsidRPr="00F85956" w:rsidRDefault="007C60C7" w:rsidP="007C60C7">
      <w:pPr>
        <w:pStyle w:val="a4"/>
        <w:numPr>
          <w:ilvl w:val="0"/>
          <w:numId w:val="7"/>
        </w:numPr>
        <w:shd w:val="clear" w:color="auto" w:fill="auto"/>
        <w:tabs>
          <w:tab w:val="left" w:pos="567"/>
          <w:tab w:val="left" w:pos="778"/>
        </w:tabs>
        <w:spacing w:after="0"/>
        <w:ind w:right="20" w:firstLine="0"/>
        <w:jc w:val="both"/>
        <w:rPr>
          <w:sz w:val="24"/>
          <w:szCs w:val="24"/>
        </w:rPr>
      </w:pPr>
      <w:r w:rsidRPr="00F85956">
        <w:rPr>
          <w:rStyle w:val="7"/>
          <w:sz w:val="24"/>
          <w:szCs w:val="24"/>
        </w:rPr>
        <w:t>Данный раздел может включать -</w:t>
      </w:r>
      <w:r w:rsidRPr="00F85956">
        <w:rPr>
          <w:sz w:val="24"/>
          <w:szCs w:val="24"/>
        </w:rPr>
        <w:t xml:space="preserve"> воспитательный компонент программы, в т.ч. организация и проведение массовых мероприятий; план и методику проведения родительских собраний; сценарные планы, др.</w:t>
      </w:r>
    </w:p>
    <w:p w:rsidR="007C60C7" w:rsidRDefault="007C60C7" w:rsidP="007C60C7">
      <w:pPr>
        <w:pStyle w:val="40"/>
        <w:shd w:val="clear" w:color="auto" w:fill="auto"/>
        <w:tabs>
          <w:tab w:val="left" w:pos="567"/>
        </w:tabs>
        <w:spacing w:before="0" w:line="240" w:lineRule="auto"/>
      </w:pPr>
      <w:r>
        <w:lastRenderedPageBreak/>
        <w:t>Рекомендуемый режим занятий детей в организациях дополнительного образования</w:t>
      </w:r>
    </w:p>
    <w:p w:rsidR="007C60C7" w:rsidRDefault="007C60C7" w:rsidP="007C60C7">
      <w:pPr>
        <w:pStyle w:val="a4"/>
        <w:shd w:val="clear" w:color="auto" w:fill="auto"/>
        <w:spacing w:after="0" w:line="240" w:lineRule="auto"/>
        <w:ind w:left="20" w:right="20" w:firstLine="700"/>
        <w:jc w:val="both"/>
      </w:pPr>
    </w:p>
    <w:tbl>
      <w:tblPr>
        <w:tblW w:w="1019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03"/>
        <w:gridCol w:w="3827"/>
        <w:gridCol w:w="1222"/>
        <w:gridCol w:w="4144"/>
      </w:tblGrid>
      <w:tr w:rsidR="007C60C7" w:rsidTr="00C41494">
        <w:trPr>
          <w:trHeight w:val="31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50"/>
              <w:shd w:val="clear" w:color="auto" w:fill="auto"/>
              <w:spacing w:after="0"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50"/>
              <w:shd w:val="clear" w:color="auto" w:fill="auto"/>
              <w:spacing w:after="0" w:line="240" w:lineRule="auto"/>
              <w:ind w:left="50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Направленность объединения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5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Число занятий в неделю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5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Число и продолжительность занятий в день</w:t>
            </w:r>
          </w:p>
        </w:tc>
      </w:tr>
      <w:tr w:rsidR="007C60C7" w:rsidTr="00C41494">
        <w:trPr>
          <w:trHeight w:val="30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50"/>
              <w:shd w:val="clear" w:color="auto" w:fill="auto"/>
              <w:spacing w:after="0"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50"/>
              <w:shd w:val="clear" w:color="auto" w:fill="auto"/>
              <w:spacing w:after="0"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Техническая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2-3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5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2 по 45 минут</w:t>
            </w:r>
          </w:p>
        </w:tc>
      </w:tr>
      <w:tr w:rsidR="007C60C7" w:rsidTr="00C41494">
        <w:trPr>
          <w:trHeight w:val="70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1.1.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Объединения с использованием компьютерной техники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1-3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2 по 30 минут для детей в возрасте до 10 лет; 2 по 45 минут для остальных обучающихся</w:t>
            </w:r>
          </w:p>
        </w:tc>
      </w:tr>
      <w:tr w:rsidR="007C60C7" w:rsidTr="00C41494">
        <w:trPr>
          <w:trHeight w:val="24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50"/>
              <w:shd w:val="clear" w:color="auto" w:fill="auto"/>
              <w:spacing w:after="0"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50"/>
              <w:shd w:val="clear" w:color="auto" w:fill="auto"/>
              <w:spacing w:after="0"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Художественная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5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2-3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5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2-3 по 45 минут</w:t>
            </w:r>
          </w:p>
        </w:tc>
      </w:tr>
      <w:tr w:rsidR="007C60C7" w:rsidTr="00C41494">
        <w:trPr>
          <w:trHeight w:val="47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2.1.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Объединения изобразительного и декоративно-прикладного искусства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2-3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2-4 по 45 минут</w:t>
            </w:r>
          </w:p>
        </w:tc>
      </w:tr>
      <w:tr w:rsidR="007C60C7" w:rsidTr="00C41494">
        <w:trPr>
          <w:trHeight w:val="69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2.2.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Музыкальные и вокальные объединения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2-3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2-3 по 45 минут (групповые занятия); 30-45 минут (индивидуальные занятия)</w:t>
            </w:r>
          </w:p>
        </w:tc>
      </w:tr>
      <w:tr w:rsidR="007C60C7" w:rsidTr="00C41494">
        <w:trPr>
          <w:trHeight w:val="24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2.3.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Хоровые объединения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2-4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2-3 по 45 минут</w:t>
            </w:r>
          </w:p>
        </w:tc>
      </w:tr>
      <w:tr w:rsidR="007C60C7" w:rsidTr="00C41494">
        <w:trPr>
          <w:trHeight w:val="70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  <w:r w:rsidRPr="005A0A0E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Хореографические объединения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2-4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2 по 30 минут для детей в возрасте до 8 лет; 2 по 45 минут - для остальных обучающихся</w:t>
            </w:r>
          </w:p>
        </w:tc>
      </w:tr>
      <w:tr w:rsidR="007C60C7" w:rsidTr="00C41494">
        <w:trPr>
          <w:trHeight w:val="60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50"/>
              <w:shd w:val="clear" w:color="auto" w:fill="auto"/>
              <w:spacing w:after="0"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50"/>
              <w:shd w:val="clear" w:color="auto" w:fill="auto"/>
              <w:spacing w:after="0"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Туристско-краеведческая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50"/>
              <w:shd w:val="clear" w:color="auto" w:fill="auto"/>
              <w:spacing w:after="0" w:line="240" w:lineRule="auto"/>
              <w:ind w:right="180"/>
              <w:jc w:val="right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2-4; 1-2 похода или занятия на местности в месяц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50"/>
              <w:shd w:val="clear" w:color="auto" w:fill="auto"/>
              <w:spacing w:after="0"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2-4 по 45 минут; занятия на местности или поход - до 8 часов</w:t>
            </w:r>
          </w:p>
        </w:tc>
      </w:tr>
      <w:tr w:rsidR="007C60C7" w:rsidTr="00C41494">
        <w:trPr>
          <w:trHeight w:val="46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50"/>
              <w:shd w:val="clear" w:color="auto" w:fill="auto"/>
              <w:spacing w:after="0"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50"/>
              <w:shd w:val="clear" w:color="auto" w:fill="auto"/>
              <w:spacing w:after="0"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Естественнонаучная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5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1-3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50"/>
              <w:shd w:val="clear" w:color="auto" w:fill="auto"/>
              <w:spacing w:after="0"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2-3 по 45 минут; занятия на местности до 8 часов</w:t>
            </w:r>
          </w:p>
        </w:tc>
      </w:tr>
      <w:tr w:rsidR="007C60C7" w:rsidTr="00C41494">
        <w:trPr>
          <w:trHeight w:val="24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50"/>
              <w:shd w:val="clear" w:color="auto" w:fill="auto"/>
              <w:spacing w:after="0"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50"/>
              <w:shd w:val="clear" w:color="auto" w:fill="auto"/>
              <w:spacing w:after="0"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Физкультурно-спортивная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rPr>
                <w:rFonts w:ascii="Times New Roman" w:hAnsi="Times New Roman" w:cs="Times New Roman"/>
              </w:rPr>
            </w:pPr>
          </w:p>
        </w:tc>
      </w:tr>
      <w:tr w:rsidR="007C60C7" w:rsidTr="00C41494">
        <w:trPr>
          <w:trHeight w:val="70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5.1.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Занятия по дополнительным общеразвивающим программам в области физической культуры и спорта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2-3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1 до 45 минут для детей в возрасте до 8 лет; 2 по 45 минут - для остальных обучающихся</w:t>
            </w:r>
          </w:p>
        </w:tc>
      </w:tr>
      <w:tr w:rsidR="007C60C7" w:rsidTr="00C41494">
        <w:trPr>
          <w:trHeight w:val="24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50"/>
              <w:shd w:val="clear" w:color="auto" w:fill="auto"/>
              <w:spacing w:after="0"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50"/>
              <w:shd w:val="clear" w:color="auto" w:fill="auto"/>
              <w:spacing w:after="0"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Социально-педагогическая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5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1-2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5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1-3 по 45 минут</w:t>
            </w:r>
          </w:p>
        </w:tc>
      </w:tr>
      <w:tr w:rsidR="007C60C7" w:rsidTr="00C41494">
        <w:trPr>
          <w:trHeight w:val="24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6.1.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Предшкольное развитие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2-3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1-4 по 30 минут</w:t>
            </w:r>
          </w:p>
        </w:tc>
      </w:tr>
      <w:tr w:rsidR="007C60C7" w:rsidTr="00C41494">
        <w:trPr>
          <w:trHeight w:val="47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6.2.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Объединения для детей с оппозиционно вызывающим расстройством (ОВР)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2-4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1-2 по 45 минут</w:t>
            </w:r>
          </w:p>
        </w:tc>
      </w:tr>
      <w:tr w:rsidR="007C60C7" w:rsidTr="00C41494">
        <w:trPr>
          <w:trHeight w:val="48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6.3.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Военно-патриотические объединения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2-4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5A0A0E" w:rsidRDefault="007C60C7" w:rsidP="00C41494">
            <w:pPr>
              <w:pStyle w:val="60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5A0A0E">
              <w:rPr>
                <w:sz w:val="22"/>
                <w:szCs w:val="22"/>
              </w:rPr>
              <w:t>1-3 по 45 минут; занятия на местности - до 8 часов</w:t>
            </w:r>
          </w:p>
        </w:tc>
      </w:tr>
    </w:tbl>
    <w:p w:rsidR="007C60C7" w:rsidRDefault="007C60C7" w:rsidP="007C60C7">
      <w:pPr>
        <w:pStyle w:val="40"/>
        <w:shd w:val="clear" w:color="auto" w:fill="auto"/>
        <w:spacing w:before="0" w:line="240" w:lineRule="auto"/>
      </w:pPr>
    </w:p>
    <w:p w:rsidR="007C60C7" w:rsidRDefault="007C60C7" w:rsidP="007C60C7">
      <w:pPr>
        <w:pStyle w:val="40"/>
        <w:shd w:val="clear" w:color="auto" w:fill="auto"/>
        <w:spacing w:before="0" w:line="240" w:lineRule="auto"/>
      </w:pPr>
    </w:p>
    <w:p w:rsidR="007C60C7" w:rsidRDefault="007C60C7" w:rsidP="007C60C7">
      <w:pPr>
        <w:pStyle w:val="40"/>
        <w:shd w:val="clear" w:color="auto" w:fill="auto"/>
        <w:spacing w:before="0" w:line="240" w:lineRule="auto"/>
        <w:jc w:val="center"/>
      </w:pPr>
      <w:r>
        <w:t>Учебный план первого (второго) года обучения ( примерная форма оформления)</w:t>
      </w:r>
    </w:p>
    <w:p w:rsidR="007C60C7" w:rsidRDefault="007C60C7" w:rsidP="007C60C7">
      <w:pPr>
        <w:pStyle w:val="40"/>
        <w:shd w:val="clear" w:color="auto" w:fill="auto"/>
        <w:spacing w:before="0" w:line="240" w:lineRule="auto"/>
        <w:ind w:left="1500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30"/>
        <w:gridCol w:w="3782"/>
        <w:gridCol w:w="1494"/>
        <w:gridCol w:w="1559"/>
        <w:gridCol w:w="1701"/>
      </w:tblGrid>
      <w:tr w:rsidR="007C60C7" w:rsidTr="00C41494">
        <w:trPr>
          <w:trHeight w:val="261"/>
        </w:trPr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Default="007C60C7" w:rsidP="00C41494">
            <w:pPr>
              <w:pStyle w:val="50"/>
              <w:shd w:val="clear" w:color="auto" w:fill="auto"/>
              <w:spacing w:after="0" w:line="240" w:lineRule="auto"/>
              <w:ind w:left="140"/>
            </w:pPr>
            <w:r>
              <w:t>№ п/п</w:t>
            </w:r>
          </w:p>
        </w:tc>
        <w:tc>
          <w:tcPr>
            <w:tcW w:w="3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Default="007C60C7" w:rsidP="00C41494">
            <w:pPr>
              <w:pStyle w:val="50"/>
              <w:shd w:val="clear" w:color="auto" w:fill="auto"/>
              <w:spacing w:after="0" w:line="240" w:lineRule="auto"/>
              <w:ind w:left="800"/>
            </w:pPr>
            <w:r>
              <w:t>Название раздела, темы</w:t>
            </w:r>
          </w:p>
        </w:tc>
        <w:tc>
          <w:tcPr>
            <w:tcW w:w="4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Default="007C60C7" w:rsidP="00C41494">
            <w:pPr>
              <w:pStyle w:val="50"/>
              <w:shd w:val="clear" w:color="auto" w:fill="auto"/>
              <w:spacing w:after="0" w:line="240" w:lineRule="auto"/>
              <w:ind w:left="620"/>
            </w:pPr>
            <w:r>
              <w:t>Количество часов</w:t>
            </w:r>
          </w:p>
        </w:tc>
      </w:tr>
      <w:tr w:rsidR="007C60C7" w:rsidTr="00C41494">
        <w:trPr>
          <w:trHeight w:val="238"/>
        </w:trPr>
        <w:tc>
          <w:tcPr>
            <w:tcW w:w="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Default="007C60C7" w:rsidP="00C41494"/>
        </w:tc>
        <w:tc>
          <w:tcPr>
            <w:tcW w:w="3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Default="007C60C7" w:rsidP="00C41494"/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Default="007C60C7" w:rsidP="00C41494">
            <w:pPr>
              <w:pStyle w:val="50"/>
              <w:shd w:val="clear" w:color="auto" w:fill="auto"/>
              <w:spacing w:after="0" w:line="240" w:lineRule="auto"/>
              <w:ind w:left="200"/>
            </w:pPr>
            <w: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Default="007C60C7" w:rsidP="00C41494">
            <w:pPr>
              <w:pStyle w:val="50"/>
              <w:shd w:val="clear" w:color="auto" w:fill="auto"/>
              <w:spacing w:after="0" w:line="240" w:lineRule="auto"/>
              <w:ind w:left="220"/>
            </w:pPr>
            <w:r>
              <w:t>Теория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Default="007C60C7" w:rsidP="00C41494">
            <w:pPr>
              <w:pStyle w:val="50"/>
              <w:shd w:val="clear" w:color="auto" w:fill="auto"/>
              <w:spacing w:after="0" w:line="240" w:lineRule="auto"/>
            </w:pPr>
            <w:r>
              <w:t>Практ ика</w:t>
            </w:r>
          </w:p>
        </w:tc>
      </w:tr>
      <w:tr w:rsidR="007C60C7" w:rsidTr="00C41494">
        <w:trPr>
          <w:trHeight w:val="250"/>
        </w:trPr>
        <w:tc>
          <w:tcPr>
            <w:tcW w:w="9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EE0B9E" w:rsidRDefault="007C60C7" w:rsidP="00C41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EE0B9E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</w:tr>
      <w:tr w:rsidR="007C60C7" w:rsidTr="00C41494">
        <w:trPr>
          <w:trHeight w:val="25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Default="007C60C7" w:rsidP="00C41494">
            <w:pPr>
              <w:rPr>
                <w:sz w:val="10"/>
                <w:szCs w:val="10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Default="007C60C7" w:rsidP="00C41494">
            <w:pPr>
              <w:rPr>
                <w:sz w:val="10"/>
                <w:szCs w:val="1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Default="007C60C7" w:rsidP="00C41494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Default="007C60C7" w:rsidP="00C41494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Default="007C60C7" w:rsidP="00C41494">
            <w:pPr>
              <w:rPr>
                <w:sz w:val="10"/>
                <w:szCs w:val="10"/>
              </w:rPr>
            </w:pPr>
          </w:p>
        </w:tc>
      </w:tr>
      <w:tr w:rsidR="007C60C7" w:rsidTr="00C41494">
        <w:trPr>
          <w:trHeight w:val="25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Default="007C60C7" w:rsidP="00C41494">
            <w:pPr>
              <w:rPr>
                <w:sz w:val="10"/>
                <w:szCs w:val="10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Default="007C60C7" w:rsidP="00C41494">
            <w:pPr>
              <w:rPr>
                <w:sz w:val="10"/>
                <w:szCs w:val="1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Default="007C60C7" w:rsidP="00C41494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Default="007C60C7" w:rsidP="00C41494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Default="007C60C7" w:rsidP="00C41494">
            <w:pPr>
              <w:rPr>
                <w:sz w:val="10"/>
                <w:szCs w:val="10"/>
              </w:rPr>
            </w:pPr>
          </w:p>
        </w:tc>
      </w:tr>
    </w:tbl>
    <w:p w:rsidR="007C60C7" w:rsidRPr="005A0A0E" w:rsidRDefault="007C60C7" w:rsidP="007C60C7">
      <w:pPr>
        <w:pStyle w:val="60"/>
        <w:shd w:val="clear" w:color="auto" w:fill="auto"/>
        <w:spacing w:line="240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A0A0E">
        <w:rPr>
          <w:sz w:val="24"/>
          <w:szCs w:val="24"/>
        </w:rPr>
        <w:t>.</w:t>
      </w:r>
    </w:p>
    <w:p w:rsidR="007C60C7" w:rsidRDefault="007C60C7" w:rsidP="007C60C7">
      <w:pPr>
        <w:pStyle w:val="40"/>
        <w:shd w:val="clear" w:color="auto" w:fill="auto"/>
        <w:spacing w:after="186" w:line="270" w:lineRule="exact"/>
        <w:ind w:left="2020"/>
      </w:pPr>
      <w:r>
        <w:t>Календарный учебный график ( примерная  форма оформления)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86"/>
        <w:gridCol w:w="1852"/>
        <w:gridCol w:w="1842"/>
        <w:gridCol w:w="2127"/>
        <w:gridCol w:w="1559"/>
      </w:tblGrid>
      <w:tr w:rsidR="007C60C7" w:rsidTr="00C41494">
        <w:trPr>
          <w:trHeight w:val="701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EE0B9E" w:rsidRDefault="007C60C7" w:rsidP="00C41494">
            <w:pPr>
              <w:pStyle w:val="50"/>
              <w:framePr w:wrap="notBeside" w:vAnchor="text" w:hAnchor="page" w:x="1358" w:y="465"/>
              <w:shd w:val="clear" w:color="auto" w:fill="auto"/>
              <w:spacing w:line="226" w:lineRule="exact"/>
              <w:rPr>
                <w:i/>
              </w:rPr>
            </w:pPr>
            <w:r w:rsidRPr="00EE0B9E">
              <w:rPr>
                <w:i/>
              </w:rPr>
              <w:lastRenderedPageBreak/>
              <w:t>№ п/п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Default="007C60C7" w:rsidP="00C41494">
            <w:pPr>
              <w:pStyle w:val="50"/>
              <w:framePr w:wrap="notBeside" w:vAnchor="text" w:hAnchor="page" w:x="1358" w:y="465"/>
              <w:shd w:val="clear" w:color="auto" w:fill="auto"/>
              <w:spacing w:line="240" w:lineRule="auto"/>
              <w:ind w:left="160"/>
            </w:pPr>
            <w:r>
              <w:t>Тема занятия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Default="007C60C7" w:rsidP="00C41494">
            <w:pPr>
              <w:pStyle w:val="50"/>
              <w:framePr w:wrap="notBeside" w:vAnchor="text" w:hAnchor="page" w:x="1358" w:y="465"/>
              <w:shd w:val="clear" w:color="auto" w:fill="auto"/>
              <w:spacing w:line="226" w:lineRule="exact"/>
            </w:pPr>
            <w:r>
              <w:t xml:space="preserve"> Форма занятия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Default="007C60C7" w:rsidP="00C41494">
            <w:pPr>
              <w:pStyle w:val="50"/>
              <w:framePr w:wrap="notBeside" w:vAnchor="text" w:hAnchor="page" w:x="1358" w:y="465"/>
              <w:shd w:val="clear" w:color="auto" w:fill="auto"/>
              <w:spacing w:line="226" w:lineRule="exact"/>
            </w:pPr>
            <w:r>
              <w:t>Дата проведени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Default="007C60C7" w:rsidP="00C41494">
            <w:pPr>
              <w:pStyle w:val="50"/>
              <w:framePr w:wrap="notBeside" w:vAnchor="text" w:hAnchor="page" w:x="1358" w:y="465"/>
              <w:shd w:val="clear" w:color="auto" w:fill="auto"/>
              <w:spacing w:line="226" w:lineRule="exact"/>
            </w:pPr>
            <w:r>
              <w:t>Кол- во часов</w:t>
            </w:r>
          </w:p>
        </w:tc>
      </w:tr>
      <w:tr w:rsidR="007C60C7" w:rsidTr="00C41494">
        <w:trPr>
          <w:trHeight w:val="250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Default="007C60C7" w:rsidP="00C41494">
            <w:pPr>
              <w:framePr w:wrap="notBeside" w:vAnchor="text" w:hAnchor="page" w:x="1358" w:y="465"/>
              <w:rPr>
                <w:sz w:val="10"/>
                <w:szCs w:val="10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Default="007C60C7" w:rsidP="00C41494">
            <w:pPr>
              <w:framePr w:wrap="notBeside" w:vAnchor="text" w:hAnchor="page" w:x="1358" w:y="465"/>
              <w:rPr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Default="007C60C7" w:rsidP="00C41494">
            <w:pPr>
              <w:framePr w:wrap="notBeside" w:vAnchor="text" w:hAnchor="page" w:x="1358" w:y="465"/>
              <w:rPr>
                <w:sz w:val="10"/>
                <w:szCs w:val="1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Default="007C60C7" w:rsidP="00C41494">
            <w:pPr>
              <w:framePr w:wrap="notBeside" w:vAnchor="text" w:hAnchor="page" w:x="1358" w:y="465"/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Default="007C60C7" w:rsidP="00C41494">
            <w:pPr>
              <w:framePr w:wrap="notBeside" w:vAnchor="text" w:hAnchor="page" w:x="1358" w:y="465"/>
              <w:rPr>
                <w:sz w:val="10"/>
                <w:szCs w:val="10"/>
              </w:rPr>
            </w:pPr>
          </w:p>
        </w:tc>
      </w:tr>
    </w:tbl>
    <w:p w:rsidR="007C60C7" w:rsidRDefault="007C60C7" w:rsidP="007C60C7">
      <w:pPr>
        <w:pStyle w:val="a4"/>
        <w:shd w:val="clear" w:color="auto" w:fill="auto"/>
        <w:spacing w:after="0" w:line="240" w:lineRule="auto"/>
        <w:ind w:left="20" w:right="20" w:firstLine="700"/>
        <w:jc w:val="left"/>
      </w:pPr>
    </w:p>
    <w:p w:rsidR="007C60C7" w:rsidRDefault="007C60C7" w:rsidP="007C60C7">
      <w:pPr>
        <w:spacing w:line="312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7C60C7" w:rsidRDefault="007C60C7" w:rsidP="007C60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0C7" w:rsidRDefault="007C60C7" w:rsidP="007C60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0C7" w:rsidRDefault="007C60C7" w:rsidP="007C60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0C7" w:rsidRDefault="007C60C7" w:rsidP="007C60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0C7" w:rsidRDefault="007C60C7" w:rsidP="007C60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0C7" w:rsidRDefault="007C60C7" w:rsidP="007C60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0C7" w:rsidRDefault="007C60C7" w:rsidP="007C60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0C7" w:rsidRDefault="007C60C7" w:rsidP="007C60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0C7" w:rsidRDefault="007C60C7" w:rsidP="007C60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0C7" w:rsidRDefault="007C60C7" w:rsidP="007C60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0C7" w:rsidRDefault="007C60C7" w:rsidP="007C60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0C7" w:rsidRDefault="007C60C7" w:rsidP="007C60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0C7" w:rsidRDefault="007C60C7" w:rsidP="007C60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0C7" w:rsidRDefault="007C60C7" w:rsidP="007C60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0C7" w:rsidRDefault="007C60C7" w:rsidP="007C60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0C7" w:rsidRDefault="007C60C7" w:rsidP="007C60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0C7" w:rsidRDefault="007C60C7" w:rsidP="007C60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0C7" w:rsidRDefault="007C60C7" w:rsidP="007C60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0C7" w:rsidRDefault="007C60C7" w:rsidP="007C60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0C7" w:rsidRDefault="007C60C7" w:rsidP="007C60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60C7" w:rsidRPr="001E103B" w:rsidRDefault="007C60C7" w:rsidP="00D875B8">
      <w:pPr>
        <w:jc w:val="center"/>
        <w:rPr>
          <w:rFonts w:ascii="Times New Roman" w:hAnsi="Times New Roman"/>
          <w:b/>
        </w:rPr>
      </w:pPr>
      <w:r w:rsidRPr="000C5149">
        <w:rPr>
          <w:rFonts w:ascii="Times New Roman" w:hAnsi="Times New Roman"/>
          <w:b/>
          <w:sz w:val="28"/>
          <w:szCs w:val="28"/>
        </w:rPr>
        <w:lastRenderedPageBreak/>
        <w:t>Оформление титульного листа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7C60C7" w:rsidRPr="0072193C" w:rsidTr="00C41494">
        <w:tc>
          <w:tcPr>
            <w:tcW w:w="9571" w:type="dxa"/>
          </w:tcPr>
          <w:p w:rsidR="007C60C7" w:rsidRPr="000C5149" w:rsidRDefault="007C60C7" w:rsidP="00C41494">
            <w:pPr>
              <w:jc w:val="center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 w:rsidRPr="000C5149">
              <w:rPr>
                <w:rFonts w:ascii="Times New Roman" w:hAnsi="Times New Roman"/>
                <w:b/>
                <w:caps/>
                <w:sz w:val="20"/>
                <w:szCs w:val="20"/>
              </w:rPr>
              <w:t>Муниципальн</w:t>
            </w:r>
            <w:r>
              <w:rPr>
                <w:rFonts w:ascii="Times New Roman" w:hAnsi="Times New Roman"/>
                <w:b/>
                <w:caps/>
                <w:sz w:val="20"/>
                <w:szCs w:val="20"/>
              </w:rPr>
              <w:t>ОЕ</w:t>
            </w:r>
            <w:r w:rsidRPr="000C5149">
              <w:rPr>
                <w:rFonts w:ascii="Times New Roman" w:hAnsi="Times New Roman"/>
                <w:b/>
                <w:caps/>
                <w:sz w:val="20"/>
                <w:szCs w:val="20"/>
              </w:rPr>
              <w:t xml:space="preserve"> бюджетн</w:t>
            </w:r>
            <w:r>
              <w:rPr>
                <w:rFonts w:ascii="Times New Roman" w:hAnsi="Times New Roman"/>
                <w:b/>
                <w:caps/>
                <w:sz w:val="20"/>
                <w:szCs w:val="20"/>
              </w:rPr>
              <w:t>ОЕ УЧРЕЖДЕНИЕ</w:t>
            </w:r>
            <w:r w:rsidRPr="000C5149">
              <w:rPr>
                <w:rFonts w:ascii="Times New Roman" w:hAnsi="Times New Roman"/>
                <w:b/>
                <w:caps/>
                <w:sz w:val="20"/>
                <w:szCs w:val="20"/>
              </w:rPr>
              <w:t xml:space="preserve"> дополнительного образования</w:t>
            </w:r>
          </w:p>
          <w:p w:rsidR="007C60C7" w:rsidRPr="000C5149" w:rsidRDefault="007C60C7" w:rsidP="00C41494">
            <w:pPr>
              <w:jc w:val="center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 w:rsidRPr="000C5149">
              <w:rPr>
                <w:rFonts w:ascii="Times New Roman" w:hAnsi="Times New Roman"/>
                <w:b/>
                <w:cap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/>
                <w:caps/>
                <w:sz w:val="20"/>
                <w:szCs w:val="20"/>
              </w:rPr>
              <w:t xml:space="preserve">ЦЕНТР детского творчеств» РыБНО-СЛОБОДСКОГО </w:t>
            </w:r>
            <w:r w:rsidRPr="000C5149">
              <w:rPr>
                <w:rFonts w:ascii="Times New Roman" w:hAnsi="Times New Roman"/>
                <w:b/>
                <w:caps/>
                <w:sz w:val="20"/>
                <w:szCs w:val="20"/>
              </w:rPr>
              <w:t xml:space="preserve"> муниципального района </w:t>
            </w:r>
          </w:p>
          <w:tbl>
            <w:tblPr>
              <w:tblW w:w="0" w:type="auto"/>
              <w:tblLook w:val="04A0"/>
            </w:tblPr>
            <w:tblGrid>
              <w:gridCol w:w="4683"/>
              <w:gridCol w:w="4672"/>
            </w:tblGrid>
            <w:tr w:rsidR="007C60C7" w:rsidRPr="0072193C" w:rsidTr="00C41494">
              <w:tc>
                <w:tcPr>
                  <w:tcW w:w="4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C60C7" w:rsidRPr="000C5149" w:rsidRDefault="007C60C7" w:rsidP="00C41494">
                  <w:pPr>
                    <w:rPr>
                      <w:rFonts w:ascii="Times New Roman" w:hAnsi="Times New Roman"/>
                    </w:rPr>
                  </w:pPr>
                  <w:r w:rsidRPr="000C5149">
                    <w:rPr>
                      <w:rFonts w:ascii="Times New Roman" w:hAnsi="Times New Roman"/>
                    </w:rPr>
                    <w:t xml:space="preserve">Принята на заседании </w:t>
                  </w:r>
                </w:p>
                <w:p w:rsidR="007C60C7" w:rsidRPr="000C5149" w:rsidRDefault="007C60C7" w:rsidP="00C41494">
                  <w:pPr>
                    <w:rPr>
                      <w:rFonts w:ascii="Times New Roman" w:hAnsi="Times New Roman"/>
                    </w:rPr>
                  </w:pPr>
                  <w:r w:rsidRPr="000C5149">
                    <w:rPr>
                      <w:rFonts w:ascii="Times New Roman" w:hAnsi="Times New Roman"/>
                    </w:rPr>
                    <w:t>педагогического совета</w:t>
                  </w:r>
                </w:p>
                <w:p w:rsidR="007C60C7" w:rsidRPr="000C5149" w:rsidRDefault="007C60C7" w:rsidP="00C41494">
                  <w:pPr>
                    <w:jc w:val="both"/>
                    <w:rPr>
                      <w:rFonts w:ascii="Times New Roman" w:hAnsi="Times New Roman"/>
                    </w:rPr>
                  </w:pPr>
                  <w:r w:rsidRPr="000C5149">
                    <w:rPr>
                      <w:rFonts w:ascii="Times New Roman" w:hAnsi="Times New Roman"/>
                    </w:rPr>
                    <w:t xml:space="preserve">Протокол № ____ </w:t>
                  </w:r>
                </w:p>
                <w:p w:rsidR="007C60C7" w:rsidRPr="000C5149" w:rsidRDefault="007C60C7" w:rsidP="00C41494">
                  <w:pPr>
                    <w:jc w:val="both"/>
                    <w:rPr>
                      <w:rFonts w:ascii="Times New Roman" w:hAnsi="Times New Roman"/>
                    </w:rPr>
                  </w:pPr>
                  <w:r w:rsidRPr="000C5149">
                    <w:rPr>
                      <w:rFonts w:ascii="Times New Roman" w:hAnsi="Times New Roman"/>
                    </w:rPr>
                    <w:t>от «____» ________ 20___ года</w:t>
                  </w:r>
                </w:p>
              </w:tc>
              <w:tc>
                <w:tcPr>
                  <w:tcW w:w="46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C60C7" w:rsidRPr="000C5149" w:rsidRDefault="007C60C7" w:rsidP="00C41494">
                  <w:pPr>
                    <w:jc w:val="right"/>
                    <w:rPr>
                      <w:rFonts w:ascii="Times New Roman" w:hAnsi="Times New Roman"/>
                    </w:rPr>
                  </w:pPr>
                </w:p>
                <w:p w:rsidR="007C60C7" w:rsidRPr="000C5149" w:rsidRDefault="007C60C7" w:rsidP="00C41494">
                  <w:pPr>
                    <w:jc w:val="right"/>
                    <w:rPr>
                      <w:rFonts w:ascii="Times New Roman" w:hAnsi="Times New Roman"/>
                    </w:rPr>
                  </w:pPr>
                  <w:r w:rsidRPr="000C5149">
                    <w:rPr>
                      <w:rFonts w:ascii="Times New Roman" w:hAnsi="Times New Roman"/>
                    </w:rPr>
                    <w:t>«Утверждаю»</w:t>
                  </w:r>
                </w:p>
                <w:p w:rsidR="007C60C7" w:rsidRPr="000C5149" w:rsidRDefault="007C60C7" w:rsidP="00C41494">
                  <w:pPr>
                    <w:jc w:val="right"/>
                    <w:rPr>
                      <w:rFonts w:ascii="Times New Roman" w:hAnsi="Times New Roman"/>
                    </w:rPr>
                  </w:pPr>
                  <w:r w:rsidRPr="000C5149">
                    <w:rPr>
                      <w:rFonts w:ascii="Times New Roman" w:hAnsi="Times New Roman"/>
                    </w:rPr>
                    <w:t>Директор МБ</w:t>
                  </w:r>
                  <w:r>
                    <w:rPr>
                      <w:rFonts w:ascii="Times New Roman" w:hAnsi="Times New Roman"/>
                    </w:rPr>
                    <w:t>У</w:t>
                  </w:r>
                  <w:r w:rsidRPr="000C5149">
                    <w:rPr>
                      <w:rFonts w:ascii="Times New Roman" w:hAnsi="Times New Roman"/>
                    </w:rPr>
                    <w:t xml:space="preserve"> ДО </w:t>
                  </w:r>
                  <w:r>
                    <w:rPr>
                      <w:rFonts w:ascii="Times New Roman" w:hAnsi="Times New Roman"/>
                    </w:rPr>
                    <w:t>ЦДТ</w:t>
                  </w:r>
                </w:p>
                <w:p w:rsidR="007C60C7" w:rsidRPr="000C5149" w:rsidRDefault="007C60C7" w:rsidP="00C41494">
                  <w:pPr>
                    <w:jc w:val="right"/>
                    <w:rPr>
                      <w:rFonts w:ascii="Times New Roman" w:hAnsi="Times New Roman"/>
                    </w:rPr>
                  </w:pPr>
                  <w:r w:rsidRPr="000C5149">
                    <w:rPr>
                      <w:rFonts w:ascii="Times New Roman" w:hAnsi="Times New Roman"/>
                    </w:rPr>
                    <w:t xml:space="preserve">___________ </w:t>
                  </w:r>
                  <w:r>
                    <w:rPr>
                      <w:rFonts w:ascii="Times New Roman" w:hAnsi="Times New Roman"/>
                    </w:rPr>
                    <w:t>Р.Г.Иминова</w:t>
                  </w:r>
                  <w:r w:rsidRPr="000C5149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7C60C7" w:rsidRPr="000C5149" w:rsidRDefault="007C60C7" w:rsidP="00C41494">
                  <w:pPr>
                    <w:jc w:val="right"/>
                    <w:rPr>
                      <w:rFonts w:ascii="Times New Roman" w:hAnsi="Times New Roman"/>
                    </w:rPr>
                  </w:pPr>
                  <w:r w:rsidRPr="000C5149">
                    <w:rPr>
                      <w:rFonts w:ascii="Times New Roman" w:hAnsi="Times New Roman"/>
                    </w:rPr>
                    <w:t>от «____» ________ 20___ года</w:t>
                  </w:r>
                </w:p>
              </w:tc>
            </w:tr>
            <w:tr w:rsidR="007C60C7" w:rsidRPr="0072193C" w:rsidTr="00C41494">
              <w:tc>
                <w:tcPr>
                  <w:tcW w:w="4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C60C7" w:rsidRPr="000C5149" w:rsidRDefault="007C60C7" w:rsidP="00C41494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C60C7" w:rsidRPr="000C5149" w:rsidRDefault="007C60C7" w:rsidP="00C41494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7C60C7" w:rsidRPr="000C5149" w:rsidRDefault="007C60C7" w:rsidP="00C414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149">
              <w:rPr>
                <w:rFonts w:ascii="Times New Roman" w:hAnsi="Times New Roman"/>
                <w:b/>
                <w:sz w:val="28"/>
                <w:szCs w:val="28"/>
              </w:rPr>
              <w:t xml:space="preserve">ДОПОЛНИТЕЛЬНАЯ ОБЩЕОБРАЗОВАТЕЛЬНАЯ </w:t>
            </w:r>
          </w:p>
          <w:p w:rsidR="007C60C7" w:rsidRPr="000C5149" w:rsidRDefault="007C60C7" w:rsidP="00C414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149">
              <w:rPr>
                <w:rFonts w:ascii="Times New Roman" w:hAnsi="Times New Roman"/>
                <w:b/>
                <w:sz w:val="28"/>
                <w:szCs w:val="28"/>
              </w:rPr>
              <w:t>ОБЩЕРАЗВИВАЮЩАЯ ПРОГРАММА</w:t>
            </w:r>
          </w:p>
          <w:p w:rsidR="007C60C7" w:rsidRPr="000C5149" w:rsidRDefault="007C60C7" w:rsidP="00C41494">
            <w:pPr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0C5149">
              <w:rPr>
                <w:rFonts w:ascii="Times New Roman" w:hAnsi="Times New Roman"/>
                <w:b/>
                <w:caps/>
                <w:sz w:val="28"/>
                <w:szCs w:val="28"/>
              </w:rPr>
              <w:t>«Начальное техническое моделирование»</w:t>
            </w:r>
          </w:p>
          <w:p w:rsidR="007C60C7" w:rsidRPr="000C5149" w:rsidRDefault="007C60C7" w:rsidP="00C414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5149">
              <w:rPr>
                <w:rFonts w:ascii="Times New Roman" w:hAnsi="Times New Roman"/>
                <w:b/>
                <w:i/>
                <w:sz w:val="28"/>
                <w:szCs w:val="28"/>
              </w:rPr>
              <w:t>Направленность</w:t>
            </w:r>
            <w:r w:rsidRPr="000C5149">
              <w:rPr>
                <w:rFonts w:ascii="Times New Roman" w:hAnsi="Times New Roman"/>
                <w:sz w:val="28"/>
                <w:szCs w:val="28"/>
              </w:rPr>
              <w:t>: техническая</w:t>
            </w:r>
          </w:p>
          <w:p w:rsidR="007C60C7" w:rsidRPr="000C5149" w:rsidRDefault="007C60C7" w:rsidP="00C414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5149">
              <w:rPr>
                <w:rFonts w:ascii="Times New Roman" w:hAnsi="Times New Roman"/>
                <w:b/>
                <w:i/>
                <w:sz w:val="28"/>
                <w:szCs w:val="28"/>
              </w:rPr>
              <w:t>Возраст учащихся</w:t>
            </w:r>
            <w:r w:rsidRPr="000C5149">
              <w:rPr>
                <w:rFonts w:ascii="Times New Roman" w:hAnsi="Times New Roman"/>
                <w:sz w:val="28"/>
                <w:szCs w:val="28"/>
              </w:rPr>
              <w:t>: 7-8 лет</w:t>
            </w:r>
          </w:p>
          <w:p w:rsidR="007C60C7" w:rsidRPr="000C5149" w:rsidRDefault="007C60C7" w:rsidP="00C41494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C5149">
              <w:rPr>
                <w:rFonts w:ascii="Times New Roman" w:hAnsi="Times New Roman"/>
                <w:b/>
                <w:i/>
                <w:sz w:val="28"/>
                <w:szCs w:val="28"/>
              </w:rPr>
              <w:t>Срок реализации</w:t>
            </w:r>
            <w:r w:rsidRPr="000C5149">
              <w:rPr>
                <w:rFonts w:ascii="Times New Roman" w:hAnsi="Times New Roman"/>
                <w:sz w:val="28"/>
                <w:szCs w:val="28"/>
              </w:rPr>
              <w:t xml:space="preserve">: 1 год </w:t>
            </w:r>
          </w:p>
          <w:p w:rsidR="007C60C7" w:rsidRPr="000C5149" w:rsidRDefault="007C60C7" w:rsidP="00C41494">
            <w:pPr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C514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Автор-составитель: </w:t>
            </w:r>
          </w:p>
          <w:p w:rsidR="007C60C7" w:rsidRPr="000C5149" w:rsidRDefault="007C60C7" w:rsidP="00C4149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C5149">
              <w:rPr>
                <w:rFonts w:ascii="Times New Roman" w:hAnsi="Times New Roman"/>
                <w:sz w:val="28"/>
                <w:szCs w:val="28"/>
              </w:rPr>
              <w:t>Иванова Мария Николаевна,</w:t>
            </w:r>
          </w:p>
          <w:p w:rsidR="007C60C7" w:rsidRPr="000C5149" w:rsidRDefault="007C60C7" w:rsidP="00C4149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C5149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  <w:p w:rsidR="007C60C7" w:rsidRDefault="007C60C7" w:rsidP="00C414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0C7" w:rsidRPr="000C5149" w:rsidRDefault="007C60C7" w:rsidP="00C414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0C7" w:rsidRPr="000C5149" w:rsidRDefault="007C60C7" w:rsidP="00C414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0C7" w:rsidRDefault="007C60C7" w:rsidP="00C414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0C7" w:rsidRDefault="007C60C7" w:rsidP="00C414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0C7" w:rsidRPr="000C5149" w:rsidRDefault="007C60C7" w:rsidP="00C414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0C7" w:rsidRPr="000C5149" w:rsidRDefault="007C60C7" w:rsidP="00C41494">
            <w:pPr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Пгт Рыбная Слобода,  2021</w:t>
            </w:r>
          </w:p>
        </w:tc>
      </w:tr>
    </w:tbl>
    <w:p w:rsidR="007C60C7" w:rsidRDefault="00D875B8" w:rsidP="007C60C7">
      <w:pPr>
        <w:spacing w:line="312" w:lineRule="auto"/>
        <w:ind w:firstLine="709"/>
        <w:jc w:val="right"/>
        <w:rPr>
          <w:rFonts w:ascii="Times New Roman" w:hAnsi="Times New Roman"/>
          <w:sz w:val="28"/>
          <w:szCs w:val="28"/>
        </w:rPr>
      </w:pPr>
      <w:bookmarkStart w:id="14" w:name="_GoBack"/>
      <w:bookmarkEnd w:id="14"/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53"/>
        <w:gridCol w:w="8933"/>
      </w:tblGrid>
      <w:tr w:rsidR="007C60C7" w:rsidTr="00C41494">
        <w:trPr>
          <w:trHeight w:val="26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11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 w:rsidRPr="001C15C7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1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1C15C7">
              <w:rPr>
                <w:sz w:val="24"/>
                <w:szCs w:val="24"/>
              </w:rPr>
              <w:t>Титульный лист</w:t>
            </w:r>
          </w:p>
        </w:tc>
      </w:tr>
      <w:tr w:rsidR="007C60C7" w:rsidTr="00C41494">
        <w:trPr>
          <w:trHeight w:val="26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1.1.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1C15C7">
              <w:rPr>
                <w:b w:val="0"/>
              </w:rPr>
              <w:t>Наименование органа управления образования</w:t>
            </w:r>
          </w:p>
        </w:tc>
      </w:tr>
      <w:tr w:rsidR="007C60C7" w:rsidTr="00C41494">
        <w:trPr>
          <w:trHeight w:val="26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1.2.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1C15C7">
              <w:rPr>
                <w:b w:val="0"/>
              </w:rPr>
              <w:t>Наименование учреждения дополнительного образования</w:t>
            </w:r>
          </w:p>
        </w:tc>
      </w:tr>
      <w:tr w:rsidR="007C60C7" w:rsidTr="00C41494">
        <w:trPr>
          <w:trHeight w:val="51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1.3.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54" w:lineRule="exact"/>
              <w:jc w:val="both"/>
              <w:rPr>
                <w:b w:val="0"/>
              </w:rPr>
            </w:pPr>
            <w:r w:rsidRPr="001C15C7">
              <w:rPr>
                <w:b w:val="0"/>
              </w:rPr>
              <w:t>Каким органом учреждения (педсоветом или методсоветом), когда (протокол №) принята программа</w:t>
            </w:r>
          </w:p>
        </w:tc>
      </w:tr>
      <w:tr w:rsidR="007C60C7" w:rsidTr="00C41494">
        <w:trPr>
          <w:trHeight w:val="26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1.4.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1C15C7">
              <w:rPr>
                <w:b w:val="0"/>
              </w:rPr>
              <w:t>Когда, кем утверждена</w:t>
            </w:r>
          </w:p>
        </w:tc>
      </w:tr>
      <w:tr w:rsidR="007C60C7" w:rsidTr="00C41494">
        <w:trPr>
          <w:trHeight w:val="51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1.5.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50" w:lineRule="exact"/>
              <w:jc w:val="both"/>
              <w:rPr>
                <w:b w:val="0"/>
              </w:rPr>
            </w:pPr>
            <w:r w:rsidRPr="001C15C7">
              <w:rPr>
                <w:b w:val="0"/>
              </w:rPr>
              <w:t>Название дополнительной общеобразовательной общеразвивающей программы, её направленность</w:t>
            </w:r>
          </w:p>
        </w:tc>
      </w:tr>
      <w:tr w:rsidR="007C60C7" w:rsidTr="00C41494">
        <w:trPr>
          <w:trHeight w:val="26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1.6.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1C15C7">
              <w:rPr>
                <w:b w:val="0"/>
              </w:rPr>
              <w:t>Возраст обучающихся</w:t>
            </w:r>
          </w:p>
        </w:tc>
      </w:tr>
      <w:tr w:rsidR="007C60C7" w:rsidTr="00C41494">
        <w:trPr>
          <w:trHeight w:val="259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1.7.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1C15C7">
              <w:rPr>
                <w:b w:val="0"/>
              </w:rPr>
              <w:t>Срок реализации</w:t>
            </w:r>
          </w:p>
        </w:tc>
      </w:tr>
      <w:tr w:rsidR="007C60C7" w:rsidTr="00C41494">
        <w:trPr>
          <w:trHeight w:val="51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1.8.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64" w:lineRule="exact"/>
              <w:jc w:val="both"/>
              <w:rPr>
                <w:b w:val="0"/>
              </w:rPr>
            </w:pPr>
            <w:r w:rsidRPr="001C15C7">
              <w:rPr>
                <w:b w:val="0"/>
              </w:rPr>
              <w:t>Автор-составитель: ФИО, должность (педагог дополнительного образования, методист и т.д.)</w:t>
            </w:r>
          </w:p>
        </w:tc>
      </w:tr>
      <w:tr w:rsidR="007C60C7" w:rsidTr="00C41494">
        <w:trPr>
          <w:trHeight w:val="26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1.9.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1C15C7">
              <w:rPr>
                <w:b w:val="0"/>
              </w:rPr>
              <w:t>Название города (населённого пункта), год разработки программы</w:t>
            </w:r>
          </w:p>
        </w:tc>
      </w:tr>
      <w:tr w:rsidR="007C60C7" w:rsidTr="00C41494">
        <w:trPr>
          <w:trHeight w:val="259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11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 w:rsidRPr="001C15C7">
              <w:rPr>
                <w:sz w:val="24"/>
                <w:szCs w:val="24"/>
              </w:rPr>
              <w:t>2.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1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1C15C7">
              <w:rPr>
                <w:sz w:val="24"/>
                <w:szCs w:val="24"/>
              </w:rPr>
              <w:t>Оглавление</w:t>
            </w:r>
          </w:p>
        </w:tc>
      </w:tr>
      <w:tr w:rsidR="007C60C7" w:rsidTr="00C41494">
        <w:trPr>
          <w:trHeight w:val="26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11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 w:rsidRPr="001C15C7">
              <w:rPr>
                <w:sz w:val="24"/>
                <w:szCs w:val="24"/>
              </w:rPr>
              <w:t>3.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1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1C15C7">
              <w:rPr>
                <w:sz w:val="24"/>
                <w:szCs w:val="24"/>
              </w:rPr>
              <w:t>Пояснительная записка</w:t>
            </w:r>
          </w:p>
        </w:tc>
      </w:tr>
      <w:tr w:rsidR="007C60C7" w:rsidTr="00C41494">
        <w:trPr>
          <w:trHeight w:val="26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3.1.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1C15C7">
              <w:rPr>
                <w:b w:val="0"/>
              </w:rPr>
              <w:t>Актуальность, педагогическая целесообразность, направленность, новизна программы</w:t>
            </w:r>
          </w:p>
        </w:tc>
      </w:tr>
      <w:tr w:rsidR="007C60C7" w:rsidTr="00C41494">
        <w:trPr>
          <w:trHeight w:val="51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3.2.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54" w:lineRule="exact"/>
              <w:jc w:val="both"/>
              <w:rPr>
                <w:b w:val="0"/>
              </w:rPr>
            </w:pPr>
            <w:r w:rsidRPr="001C15C7">
              <w:rPr>
                <w:b w:val="0"/>
              </w:rPr>
              <w:t>Отличительные особенности данной программы от уже существующих образовательных программ</w:t>
            </w:r>
          </w:p>
        </w:tc>
      </w:tr>
      <w:tr w:rsidR="007C60C7" w:rsidTr="00C41494">
        <w:trPr>
          <w:trHeight w:val="26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3.3.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1C15C7">
              <w:rPr>
                <w:b w:val="0"/>
              </w:rPr>
              <w:t>Особенности возрастной группы детей, которым адресована программа</w:t>
            </w:r>
          </w:p>
        </w:tc>
      </w:tr>
      <w:tr w:rsidR="007C60C7" w:rsidTr="00C41494">
        <w:trPr>
          <w:trHeight w:val="26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3.4.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1C15C7">
              <w:rPr>
                <w:b w:val="0"/>
              </w:rPr>
              <w:t>Цель и задачи программы</w:t>
            </w:r>
          </w:p>
        </w:tc>
      </w:tr>
      <w:tr w:rsidR="007C60C7" w:rsidTr="00C41494">
        <w:trPr>
          <w:trHeight w:val="26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3.5.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1C15C7">
              <w:rPr>
                <w:b w:val="0"/>
              </w:rPr>
              <w:t>Возраст детей, участвующих в реализации программы</w:t>
            </w:r>
          </w:p>
        </w:tc>
      </w:tr>
      <w:tr w:rsidR="007C60C7" w:rsidTr="00C41494">
        <w:trPr>
          <w:trHeight w:val="26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3.6.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1C15C7">
              <w:rPr>
                <w:b w:val="0"/>
              </w:rPr>
              <w:t>Сроки и этапы реализации программы</w:t>
            </w:r>
          </w:p>
        </w:tc>
      </w:tr>
      <w:tr w:rsidR="007C60C7" w:rsidTr="00C41494">
        <w:trPr>
          <w:trHeight w:val="259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3.7.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1C15C7">
              <w:rPr>
                <w:b w:val="0"/>
              </w:rPr>
              <w:t>Формы и режим занятий</w:t>
            </w:r>
          </w:p>
        </w:tc>
      </w:tr>
      <w:tr w:rsidR="007C60C7" w:rsidTr="00C41494">
        <w:trPr>
          <w:trHeight w:val="26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3.8.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1C15C7">
              <w:rPr>
                <w:b w:val="0"/>
              </w:rPr>
              <w:t>Ожидаемые результаты реализации программы и способы их проверки</w:t>
            </w:r>
          </w:p>
        </w:tc>
      </w:tr>
      <w:tr w:rsidR="007C60C7" w:rsidTr="00C41494">
        <w:trPr>
          <w:trHeight w:val="51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3.9.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54" w:lineRule="exact"/>
              <w:jc w:val="both"/>
              <w:rPr>
                <w:b w:val="0"/>
              </w:rPr>
            </w:pPr>
            <w:r w:rsidRPr="001C15C7">
              <w:rPr>
                <w:b w:val="0"/>
              </w:rPr>
              <w:t>Формы подведения итогов реализации программы (конкурсные мероприятия: фестивали, конкурсы, выставки, соревнования, турниры и т.д.)</w:t>
            </w:r>
          </w:p>
        </w:tc>
      </w:tr>
      <w:tr w:rsidR="007C60C7" w:rsidTr="00C41494">
        <w:trPr>
          <w:trHeight w:val="259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11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 w:rsidRPr="001C15C7">
              <w:rPr>
                <w:sz w:val="24"/>
                <w:szCs w:val="24"/>
              </w:rPr>
              <w:t>4.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1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1C15C7">
              <w:rPr>
                <w:sz w:val="24"/>
                <w:szCs w:val="24"/>
              </w:rPr>
              <w:t>Учебные планы (по годам обучения)</w:t>
            </w:r>
          </w:p>
        </w:tc>
      </w:tr>
      <w:tr w:rsidR="007C60C7" w:rsidTr="00C41494">
        <w:trPr>
          <w:trHeight w:val="26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4.1.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1C15C7">
              <w:rPr>
                <w:b w:val="0"/>
              </w:rPr>
              <w:t>Перечень разделов, тем</w:t>
            </w:r>
          </w:p>
        </w:tc>
      </w:tr>
      <w:tr w:rsidR="007C60C7" w:rsidTr="00C41494">
        <w:trPr>
          <w:trHeight w:val="26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4.2.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1C15C7">
              <w:rPr>
                <w:b w:val="0"/>
              </w:rPr>
              <w:t>Количество часов по каждому разделу, теме с разбивкой на теорию и практику</w:t>
            </w:r>
          </w:p>
        </w:tc>
      </w:tr>
      <w:tr w:rsidR="007C60C7" w:rsidTr="00C41494">
        <w:trPr>
          <w:trHeight w:val="26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4.3.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1C15C7">
              <w:rPr>
                <w:b w:val="0"/>
              </w:rPr>
              <w:t>Формы аттестации/контроля по каждой теме</w:t>
            </w:r>
          </w:p>
        </w:tc>
      </w:tr>
      <w:tr w:rsidR="007C60C7" w:rsidTr="00C41494">
        <w:trPr>
          <w:trHeight w:val="26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11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 w:rsidRPr="001C15C7">
              <w:rPr>
                <w:sz w:val="24"/>
                <w:szCs w:val="24"/>
              </w:rPr>
              <w:t>5.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1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1C15C7">
              <w:rPr>
                <w:sz w:val="24"/>
                <w:szCs w:val="24"/>
              </w:rPr>
              <w:t>Содержание учебных планов (по годам обучения)</w:t>
            </w:r>
          </w:p>
        </w:tc>
      </w:tr>
      <w:tr w:rsidR="007C60C7" w:rsidTr="00C41494">
        <w:trPr>
          <w:trHeight w:val="51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5.1.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50" w:lineRule="exact"/>
              <w:jc w:val="both"/>
              <w:rPr>
                <w:b w:val="0"/>
              </w:rPr>
            </w:pPr>
            <w:r w:rsidRPr="001C15C7">
              <w:rPr>
                <w:b w:val="0"/>
              </w:rPr>
              <w:t>Краткое описание всех тем каждого раздела программы (теоретические вопросы и виды практической деятельности обучающихся)</w:t>
            </w:r>
          </w:p>
        </w:tc>
      </w:tr>
      <w:tr w:rsidR="007C60C7" w:rsidTr="00C41494">
        <w:trPr>
          <w:trHeight w:val="51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11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 w:rsidRPr="001C15C7">
              <w:rPr>
                <w:sz w:val="24"/>
                <w:szCs w:val="24"/>
              </w:rPr>
              <w:t>6.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11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 w:rsidRPr="001C15C7">
              <w:rPr>
                <w:sz w:val="24"/>
                <w:szCs w:val="24"/>
              </w:rPr>
              <w:t>Методическое, дидактическое и материально-техническое обеспечение реализации программы</w:t>
            </w:r>
          </w:p>
        </w:tc>
      </w:tr>
      <w:tr w:rsidR="007C60C7" w:rsidTr="00C41494">
        <w:trPr>
          <w:trHeight w:val="259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6.1.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1C15C7">
              <w:rPr>
                <w:b w:val="0"/>
              </w:rPr>
              <w:t>Принципы, методы, формы, технологии обучения, воспитания и развития обучающихся</w:t>
            </w:r>
          </w:p>
        </w:tc>
      </w:tr>
      <w:tr w:rsidR="007C60C7" w:rsidTr="00C41494">
        <w:trPr>
          <w:trHeight w:val="26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6.2.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1C15C7">
              <w:rPr>
                <w:b w:val="0"/>
              </w:rPr>
              <w:t>Педагогический контроль</w:t>
            </w:r>
          </w:p>
        </w:tc>
      </w:tr>
      <w:tr w:rsidR="007C60C7" w:rsidTr="00C41494">
        <w:trPr>
          <w:trHeight w:val="26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6.3.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1C15C7">
              <w:rPr>
                <w:b w:val="0"/>
              </w:rPr>
              <w:t>Дидактические материалы</w:t>
            </w:r>
          </w:p>
        </w:tc>
      </w:tr>
      <w:tr w:rsidR="007C60C7" w:rsidTr="00C41494">
        <w:trPr>
          <w:trHeight w:val="26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6.4.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1C15C7">
              <w:rPr>
                <w:b w:val="0"/>
              </w:rPr>
              <w:t>Материально-техническое оснащение</w:t>
            </w:r>
          </w:p>
        </w:tc>
      </w:tr>
      <w:tr w:rsidR="007C60C7" w:rsidTr="00C41494">
        <w:trPr>
          <w:trHeight w:val="26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11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 w:rsidRPr="001C15C7">
              <w:rPr>
                <w:sz w:val="24"/>
                <w:szCs w:val="24"/>
              </w:rPr>
              <w:t>7.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1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1C15C7">
              <w:rPr>
                <w:sz w:val="24"/>
                <w:szCs w:val="24"/>
              </w:rPr>
              <w:t>Список литературы</w:t>
            </w:r>
          </w:p>
        </w:tc>
      </w:tr>
      <w:tr w:rsidR="007C60C7" w:rsidTr="00C41494">
        <w:trPr>
          <w:trHeight w:val="259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7.1.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1C15C7">
              <w:rPr>
                <w:b w:val="0"/>
              </w:rPr>
              <w:t>Список литературы, используемой педагогом</w:t>
            </w:r>
          </w:p>
        </w:tc>
      </w:tr>
      <w:tr w:rsidR="007C60C7" w:rsidTr="00C41494">
        <w:trPr>
          <w:trHeight w:val="26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7.2.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1C15C7">
              <w:rPr>
                <w:b w:val="0"/>
              </w:rPr>
              <w:t>Список рекомендуемой литературы для детей и родителей</w:t>
            </w:r>
          </w:p>
        </w:tc>
      </w:tr>
      <w:tr w:rsidR="007C60C7" w:rsidTr="00C41494">
        <w:trPr>
          <w:trHeight w:val="26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11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 w:rsidRPr="001C15C7">
              <w:rPr>
                <w:sz w:val="24"/>
                <w:szCs w:val="24"/>
              </w:rPr>
              <w:t>8.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1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1C15C7">
              <w:rPr>
                <w:sz w:val="24"/>
                <w:szCs w:val="24"/>
              </w:rPr>
              <w:t>Приложение - Календарный учебный график (на каждый год обучения)</w:t>
            </w:r>
          </w:p>
        </w:tc>
      </w:tr>
      <w:tr w:rsidR="007C60C7" w:rsidTr="00C41494">
        <w:trPr>
          <w:trHeight w:val="26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8.1.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jc w:val="both"/>
              <w:rPr>
                <w:b w:val="0"/>
              </w:rPr>
            </w:pPr>
            <w:r>
              <w:rPr>
                <w:b w:val="0"/>
              </w:rPr>
              <w:t xml:space="preserve">Месяц, число, </w:t>
            </w:r>
            <w:r w:rsidRPr="001C15C7">
              <w:rPr>
                <w:b w:val="0"/>
              </w:rPr>
              <w:t xml:space="preserve"> проведения занятия</w:t>
            </w:r>
          </w:p>
        </w:tc>
      </w:tr>
      <w:tr w:rsidR="007C60C7" w:rsidTr="00C41494">
        <w:trPr>
          <w:trHeight w:val="259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8.2.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1C15C7">
              <w:rPr>
                <w:b w:val="0"/>
              </w:rPr>
              <w:t>Форма занятия</w:t>
            </w:r>
          </w:p>
        </w:tc>
      </w:tr>
      <w:tr w:rsidR="007C60C7" w:rsidTr="00C41494">
        <w:trPr>
          <w:trHeight w:val="26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8.3.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1C15C7">
              <w:rPr>
                <w:b w:val="0"/>
              </w:rPr>
              <w:t>Количество часов</w:t>
            </w:r>
          </w:p>
        </w:tc>
      </w:tr>
      <w:tr w:rsidR="007C60C7" w:rsidTr="00C41494">
        <w:trPr>
          <w:trHeight w:val="26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ind w:left="200"/>
              <w:rPr>
                <w:b w:val="0"/>
              </w:rPr>
            </w:pPr>
            <w:r w:rsidRPr="001C15C7">
              <w:rPr>
                <w:b w:val="0"/>
              </w:rPr>
              <w:t>8.4.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0C7" w:rsidRPr="001C15C7" w:rsidRDefault="007C60C7" w:rsidP="00C41494">
            <w:pPr>
              <w:pStyle w:val="120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1C15C7">
              <w:rPr>
                <w:b w:val="0"/>
              </w:rPr>
              <w:t>Тема занятия</w:t>
            </w:r>
          </w:p>
        </w:tc>
      </w:tr>
    </w:tbl>
    <w:p w:rsidR="0090192D" w:rsidRPr="007C60C7" w:rsidRDefault="0090192D" w:rsidP="007C60C7">
      <w:pPr>
        <w:rPr>
          <w:rFonts w:ascii="Times New Roman" w:hAnsi="Times New Roman" w:cs="Times New Roman"/>
          <w:b/>
          <w:sz w:val="28"/>
          <w:szCs w:val="28"/>
        </w:rPr>
      </w:pPr>
    </w:p>
    <w:sectPr w:rsidR="0090192D" w:rsidRPr="007C60C7" w:rsidSect="00D875B8">
      <w:headerReference w:type="default" r:id="rId8"/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6CB" w:rsidRDefault="00CE46CB" w:rsidP="00D875B8">
      <w:pPr>
        <w:spacing w:after="0" w:line="240" w:lineRule="auto"/>
      </w:pPr>
      <w:r>
        <w:separator/>
      </w:r>
    </w:p>
  </w:endnote>
  <w:endnote w:type="continuationSeparator" w:id="1">
    <w:p w:rsidR="00CE46CB" w:rsidRDefault="00CE46CB" w:rsidP="00D87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6CB" w:rsidRDefault="00CE46CB" w:rsidP="00D875B8">
      <w:pPr>
        <w:spacing w:after="0" w:line="240" w:lineRule="auto"/>
      </w:pPr>
      <w:r>
        <w:separator/>
      </w:r>
    </w:p>
  </w:footnote>
  <w:footnote w:type="continuationSeparator" w:id="1">
    <w:p w:rsidR="00CE46CB" w:rsidRDefault="00CE46CB" w:rsidP="00D87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00019"/>
      <w:docPartObj>
        <w:docPartGallery w:val="Page Numbers (Top of Page)"/>
        <w:docPartUnique/>
      </w:docPartObj>
    </w:sdtPr>
    <w:sdtContent>
      <w:p w:rsidR="00D875B8" w:rsidRDefault="00F537C7">
        <w:pPr>
          <w:pStyle w:val="a8"/>
          <w:jc w:val="right"/>
        </w:pPr>
        <w:fldSimple w:instr=" PAGE   \* MERGEFORMAT ">
          <w:r w:rsidR="00657C29">
            <w:rPr>
              <w:noProof/>
            </w:rPr>
            <w:t>2</w:t>
          </w:r>
        </w:fldSimple>
      </w:p>
    </w:sdtContent>
  </w:sdt>
  <w:p w:rsidR="00D875B8" w:rsidRDefault="00D875B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4">
    <w:nsid w:val="0000000B"/>
    <w:multiLevelType w:val="multilevel"/>
    <w:tmpl w:val="0000000A"/>
    <w:lvl w:ilvl="0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D"/>
    <w:multiLevelType w:val="multilevel"/>
    <w:tmpl w:val="0000000C"/>
    <w:lvl w:ilvl="0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0F"/>
    <w:multiLevelType w:val="multilevel"/>
    <w:tmpl w:val="0000000E"/>
    <w:lvl w:ilvl="0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2CA43E1A"/>
    <w:multiLevelType w:val="multilevel"/>
    <w:tmpl w:val="E4CA993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  <w:b/>
        <w:i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/>
        <w:i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  <w:b/>
        <w:i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/>
        <w:i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  <w:b/>
        <w:i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  <w:b/>
        <w:i/>
      </w:rPr>
    </w:lvl>
  </w:abstractNum>
  <w:abstractNum w:abstractNumId="8">
    <w:nsid w:val="3F2F3122"/>
    <w:multiLevelType w:val="hybridMultilevel"/>
    <w:tmpl w:val="FCEED2E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5C131241"/>
    <w:multiLevelType w:val="hybridMultilevel"/>
    <w:tmpl w:val="91782670"/>
    <w:lvl w:ilvl="0" w:tplc="115C6676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>
    <w:nsid w:val="5F440B84"/>
    <w:multiLevelType w:val="multilevel"/>
    <w:tmpl w:val="D756B6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/>
      </w:rPr>
    </w:lvl>
    <w:lvl w:ilvl="1">
      <w:start w:val="4"/>
      <w:numFmt w:val="decimal"/>
      <w:lvlText w:val="%1.%2."/>
      <w:lvlJc w:val="left"/>
      <w:pPr>
        <w:ind w:left="810" w:hanging="360"/>
      </w:pPr>
      <w:rPr>
        <w:rFonts w:cs="Times New Roman" w:hint="default"/>
        <w:b/>
        <w:i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  <w:b/>
        <w:i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cs="Times New Roman" w:hint="default"/>
        <w:b/>
        <w:i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  <w:b/>
        <w:i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cs="Times New Roman" w:hint="default"/>
        <w:b/>
        <w:i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cs="Times New Roman"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cs="Times New Roman"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cs="Times New Roman" w:hint="default"/>
        <w:b/>
        <w:i/>
      </w:rPr>
    </w:lvl>
  </w:abstractNum>
  <w:abstractNum w:abstractNumId="11">
    <w:nsid w:val="63190243"/>
    <w:multiLevelType w:val="hybridMultilevel"/>
    <w:tmpl w:val="82A8D1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8"/>
  </w:num>
  <w:num w:numId="10">
    <w:abstractNumId w:val="9"/>
  </w:num>
  <w:num w:numId="11">
    <w:abstractNumId w:val="7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0192D"/>
    <w:rsid w:val="003F051B"/>
    <w:rsid w:val="00657C29"/>
    <w:rsid w:val="00666A80"/>
    <w:rsid w:val="00691257"/>
    <w:rsid w:val="007C60C7"/>
    <w:rsid w:val="0090192D"/>
    <w:rsid w:val="00CE46CB"/>
    <w:rsid w:val="00D875B8"/>
    <w:rsid w:val="00F53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locked/>
    <w:rsid w:val="007C60C7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locked/>
    <w:rsid w:val="007C60C7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locked/>
    <w:rsid w:val="007C60C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Основной текст + Полужирный"/>
    <w:aliases w:val="Курсив"/>
    <w:basedOn w:val="a0"/>
    <w:uiPriority w:val="99"/>
    <w:rsid w:val="007C60C7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22">
    <w:name w:val="Заголовок №2 (2)_"/>
    <w:basedOn w:val="a0"/>
    <w:link w:val="220"/>
    <w:uiPriority w:val="99"/>
    <w:locked/>
    <w:rsid w:val="007C60C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0">
    <w:name w:val="Основной текст + Полужирный10"/>
    <w:aliases w:val="Курсив6"/>
    <w:basedOn w:val="a0"/>
    <w:uiPriority w:val="99"/>
    <w:rsid w:val="007C60C7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9">
    <w:name w:val="Основной текст + Полужирный9"/>
    <w:basedOn w:val="a0"/>
    <w:uiPriority w:val="99"/>
    <w:rsid w:val="007C60C7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21">
    <w:name w:val="Основной текст (2)_"/>
    <w:basedOn w:val="a0"/>
    <w:link w:val="23"/>
    <w:locked/>
    <w:rsid w:val="007C60C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8">
    <w:name w:val="Основной текст + Полужирный8"/>
    <w:aliases w:val="Курсив5"/>
    <w:basedOn w:val="a0"/>
    <w:uiPriority w:val="99"/>
    <w:rsid w:val="007C60C7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sid w:val="007C60C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1">
    <w:name w:val="Основной текст (3) + Не полужирный"/>
    <w:aliases w:val="Не курсив"/>
    <w:basedOn w:val="3"/>
    <w:uiPriority w:val="99"/>
    <w:rsid w:val="007C60C7"/>
  </w:style>
  <w:style w:type="character" w:customStyle="1" w:styleId="1">
    <w:name w:val="Заголовок №1_"/>
    <w:basedOn w:val="a0"/>
    <w:link w:val="11"/>
    <w:locked/>
    <w:rsid w:val="007C60C7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7">
    <w:name w:val="Основной текст + Полужирный7"/>
    <w:aliases w:val="Курсив4"/>
    <w:basedOn w:val="a0"/>
    <w:uiPriority w:val="99"/>
    <w:rsid w:val="007C60C7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locked/>
    <w:rsid w:val="007C60C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0">
    <w:name w:val="Основной текст (11)_"/>
    <w:basedOn w:val="a0"/>
    <w:link w:val="111"/>
    <w:locked/>
    <w:rsid w:val="007C60C7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12">
    <w:name w:val="Основной текст (12)_"/>
    <w:basedOn w:val="a0"/>
    <w:link w:val="120"/>
    <w:locked/>
    <w:rsid w:val="007C60C7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styleId="a4">
    <w:name w:val="Body Text"/>
    <w:basedOn w:val="a"/>
    <w:link w:val="a5"/>
    <w:uiPriority w:val="99"/>
    <w:rsid w:val="007C60C7"/>
    <w:pPr>
      <w:shd w:val="clear" w:color="auto" w:fill="FFFFFF"/>
      <w:spacing w:after="780" w:line="274" w:lineRule="exact"/>
      <w:ind w:hanging="2040"/>
      <w:jc w:val="right"/>
    </w:pPr>
    <w:rPr>
      <w:rFonts w:ascii="Times New Roman" w:eastAsia="Arial Unicode MS" w:hAnsi="Times New Roman" w:cs="Times New Roman"/>
      <w:sz w:val="23"/>
      <w:szCs w:val="23"/>
    </w:rPr>
  </w:style>
  <w:style w:type="character" w:customStyle="1" w:styleId="a5">
    <w:name w:val="Основной текст Знак"/>
    <w:basedOn w:val="a0"/>
    <w:link w:val="a4"/>
    <w:uiPriority w:val="99"/>
    <w:rsid w:val="007C60C7"/>
    <w:rPr>
      <w:rFonts w:ascii="Times New Roman" w:eastAsia="Arial Unicode MS" w:hAnsi="Times New Roman" w:cs="Times New Roman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C60C7"/>
    <w:pPr>
      <w:shd w:val="clear" w:color="auto" w:fill="FFFFFF"/>
      <w:spacing w:after="0" w:line="274" w:lineRule="exact"/>
    </w:pPr>
    <w:rPr>
      <w:rFonts w:ascii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7C60C7"/>
    <w:pPr>
      <w:shd w:val="clear" w:color="auto" w:fill="FFFFFF"/>
      <w:spacing w:after="1260" w:line="259" w:lineRule="exact"/>
      <w:jc w:val="both"/>
    </w:pPr>
    <w:rPr>
      <w:rFonts w:ascii="Times New Roman" w:hAnsi="Times New Roman" w:cs="Times New Roman"/>
      <w:sz w:val="15"/>
      <w:szCs w:val="15"/>
    </w:rPr>
  </w:style>
  <w:style w:type="paragraph" w:customStyle="1" w:styleId="20">
    <w:name w:val="Заголовок №2"/>
    <w:basedOn w:val="a"/>
    <w:link w:val="2"/>
    <w:uiPriority w:val="99"/>
    <w:rsid w:val="007C60C7"/>
    <w:pPr>
      <w:shd w:val="clear" w:color="auto" w:fill="FFFFFF"/>
      <w:spacing w:before="780" w:after="60" w:line="240" w:lineRule="atLeast"/>
      <w:jc w:val="center"/>
      <w:outlineLvl w:val="1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7C60C7"/>
    <w:pPr>
      <w:shd w:val="clear" w:color="auto" w:fill="FFFFFF"/>
      <w:spacing w:after="0" w:line="274" w:lineRule="exact"/>
      <w:ind w:firstLine="360"/>
      <w:jc w:val="both"/>
      <w:outlineLvl w:val="1"/>
    </w:pPr>
    <w:rPr>
      <w:rFonts w:ascii="Times New Roman" w:hAnsi="Times New Roman" w:cs="Times New Roman"/>
      <w:b/>
      <w:bCs/>
      <w:i/>
      <w:iCs/>
      <w:sz w:val="23"/>
      <w:szCs w:val="23"/>
    </w:rPr>
  </w:style>
  <w:style w:type="paragraph" w:customStyle="1" w:styleId="23">
    <w:name w:val="Основной текст (2)"/>
    <w:basedOn w:val="a"/>
    <w:link w:val="21"/>
    <w:rsid w:val="007C60C7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7C60C7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b/>
      <w:bCs/>
      <w:i/>
      <w:iCs/>
      <w:sz w:val="23"/>
      <w:szCs w:val="23"/>
    </w:rPr>
  </w:style>
  <w:style w:type="paragraph" w:customStyle="1" w:styleId="11">
    <w:name w:val="Заголовок №1"/>
    <w:basedOn w:val="a"/>
    <w:link w:val="1"/>
    <w:rsid w:val="007C60C7"/>
    <w:pPr>
      <w:shd w:val="clear" w:color="auto" w:fill="FFFFFF"/>
      <w:spacing w:after="0" w:line="274" w:lineRule="exact"/>
      <w:outlineLvl w:val="0"/>
    </w:pPr>
    <w:rPr>
      <w:rFonts w:ascii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7C60C7"/>
    <w:pPr>
      <w:shd w:val="clear" w:color="auto" w:fill="FFFFFF"/>
      <w:spacing w:before="240" w:after="0" w:line="274" w:lineRule="exact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111">
    <w:name w:val="Основной текст (11)"/>
    <w:basedOn w:val="a"/>
    <w:link w:val="110"/>
    <w:rsid w:val="007C60C7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8"/>
      <w:szCs w:val="8"/>
    </w:rPr>
  </w:style>
  <w:style w:type="paragraph" w:customStyle="1" w:styleId="120">
    <w:name w:val="Основной текст (12)"/>
    <w:basedOn w:val="a"/>
    <w:link w:val="12"/>
    <w:rsid w:val="007C60C7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  <w:style w:type="paragraph" w:styleId="a6">
    <w:name w:val="List Paragraph"/>
    <w:basedOn w:val="a"/>
    <w:uiPriority w:val="34"/>
    <w:qFormat/>
    <w:rsid w:val="007C60C7"/>
    <w:pPr>
      <w:ind w:left="720"/>
      <w:contextualSpacing/>
    </w:pPr>
    <w:rPr>
      <w:rFonts w:ascii="Calibri" w:eastAsia="Arial Unicode MS" w:hAnsi="Calibri" w:cs="Times New Roman"/>
      <w:lang w:eastAsia="en-US"/>
    </w:rPr>
  </w:style>
  <w:style w:type="paragraph" w:styleId="a7">
    <w:name w:val="Normal (Web)"/>
    <w:basedOn w:val="a"/>
    <w:uiPriority w:val="99"/>
    <w:unhideWhenUsed/>
    <w:rsid w:val="007C60C7"/>
    <w:pPr>
      <w:spacing w:after="0" w:line="240" w:lineRule="auto"/>
      <w:ind w:firstLine="320"/>
      <w:jc w:val="both"/>
    </w:pPr>
    <w:rPr>
      <w:rFonts w:ascii="Arial Unicode MS" w:eastAsia="Arial Unicode MS" w:hAnsi="Arial Unicode MS" w:cs="Arial Unicode MS"/>
      <w:sz w:val="21"/>
      <w:szCs w:val="21"/>
    </w:rPr>
  </w:style>
  <w:style w:type="paragraph" w:styleId="a8">
    <w:name w:val="header"/>
    <w:basedOn w:val="a"/>
    <w:link w:val="a9"/>
    <w:uiPriority w:val="99"/>
    <w:unhideWhenUsed/>
    <w:rsid w:val="00D87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75B8"/>
  </w:style>
  <w:style w:type="paragraph" w:styleId="aa">
    <w:name w:val="footer"/>
    <w:basedOn w:val="a"/>
    <w:link w:val="ab"/>
    <w:uiPriority w:val="99"/>
    <w:semiHidden/>
    <w:unhideWhenUsed/>
    <w:rsid w:val="00D87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875B8"/>
  </w:style>
  <w:style w:type="paragraph" w:styleId="ac">
    <w:name w:val="Balloon Text"/>
    <w:basedOn w:val="a"/>
    <w:link w:val="ad"/>
    <w:uiPriority w:val="99"/>
    <w:semiHidden/>
    <w:unhideWhenUsed/>
    <w:rsid w:val="00657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57C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3542</Words>
  <Characters>20191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Михайловна</dc:creator>
  <cp:keywords/>
  <dc:description/>
  <cp:lastModifiedBy>Людмила Михайловна</cp:lastModifiedBy>
  <cp:revision>5</cp:revision>
  <cp:lastPrinted>2022-02-21T09:03:00Z</cp:lastPrinted>
  <dcterms:created xsi:type="dcterms:W3CDTF">2022-02-19T09:23:00Z</dcterms:created>
  <dcterms:modified xsi:type="dcterms:W3CDTF">2022-02-26T05:55:00Z</dcterms:modified>
</cp:coreProperties>
</file>